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EE0A4" w14:textId="77777777" w:rsidR="001774B2" w:rsidRPr="001A51C1" w:rsidRDefault="001774B2" w:rsidP="00921EAD">
      <w:pPr>
        <w:spacing w:after="0" w:line="288" w:lineRule="auto"/>
        <w:jc w:val="center"/>
        <w:rPr>
          <w:rStyle w:val="ui-panel-title"/>
          <w:rFonts w:cs="Arial"/>
          <w:b/>
          <w:lang w:val="de-DE"/>
        </w:rPr>
      </w:pPr>
      <w:bookmarkStart w:id="0" w:name="_GoBack"/>
      <w:bookmarkEnd w:id="0"/>
      <w:r w:rsidRPr="001A51C1">
        <w:rPr>
          <w:rStyle w:val="ui-panel-title"/>
          <w:rFonts w:cs="Arial"/>
          <w:b/>
          <w:lang w:val="de-DE"/>
        </w:rPr>
        <w:t xml:space="preserve">Kooperationsprogramm / </w:t>
      </w:r>
      <w:proofErr w:type="spellStart"/>
      <w:r w:rsidRPr="001A51C1">
        <w:rPr>
          <w:rStyle w:val="ui-panel-title"/>
          <w:rFonts w:cs="Arial"/>
          <w:b/>
          <w:lang w:val="de-DE"/>
        </w:rPr>
        <w:t>Program</w:t>
      </w:r>
      <w:proofErr w:type="spellEnd"/>
      <w:r w:rsidRPr="001A51C1">
        <w:rPr>
          <w:rStyle w:val="ui-panel-title"/>
          <w:rFonts w:cs="Arial"/>
          <w:b/>
          <w:lang w:val="de-DE"/>
        </w:rPr>
        <w:t xml:space="preserve"> </w:t>
      </w:r>
      <w:proofErr w:type="spellStart"/>
      <w:r w:rsidRPr="001A51C1">
        <w:rPr>
          <w:rStyle w:val="ui-panel-title"/>
          <w:rFonts w:cs="Arial"/>
          <w:b/>
          <w:lang w:val="de-DE"/>
        </w:rPr>
        <w:t>Współpracy</w:t>
      </w:r>
      <w:proofErr w:type="spellEnd"/>
    </w:p>
    <w:p w14:paraId="4CFCB331" w14:textId="2C0543CE" w:rsidR="001774B2" w:rsidRDefault="001774B2" w:rsidP="00921EAD">
      <w:pPr>
        <w:spacing w:after="0" w:line="288" w:lineRule="auto"/>
        <w:jc w:val="center"/>
        <w:rPr>
          <w:rStyle w:val="ui-panel-title"/>
          <w:rFonts w:cs="Arial"/>
          <w:b/>
          <w:lang w:val="de-DE"/>
        </w:rPr>
      </w:pPr>
      <w:proofErr w:type="spellStart"/>
      <w:r w:rsidRPr="001A51C1">
        <w:rPr>
          <w:rStyle w:val="ui-panel-title"/>
          <w:rFonts w:cs="Arial"/>
          <w:b/>
          <w:lang w:val="de-DE"/>
        </w:rPr>
        <w:t>Interreg</w:t>
      </w:r>
      <w:proofErr w:type="spellEnd"/>
      <w:r w:rsidRPr="001A51C1">
        <w:rPr>
          <w:rStyle w:val="ui-panel-title"/>
          <w:rFonts w:cs="Arial"/>
          <w:b/>
          <w:lang w:val="de-DE"/>
        </w:rPr>
        <w:t xml:space="preserve"> VI A Mecklenburg-V</w:t>
      </w:r>
      <w:r w:rsidR="0093561B">
        <w:rPr>
          <w:rStyle w:val="ui-panel-title"/>
          <w:rFonts w:cs="Arial"/>
          <w:b/>
          <w:lang w:val="de-DE"/>
        </w:rPr>
        <w:t xml:space="preserve">orpommern / Brandenburg / </w:t>
      </w:r>
      <w:proofErr w:type="spellStart"/>
      <w:r w:rsidR="003B5301" w:rsidRPr="006E2D0C">
        <w:rPr>
          <w:rStyle w:val="ui-panel-title"/>
          <w:rFonts w:cs="Arial"/>
          <w:b/>
          <w:lang w:val="de-DE"/>
        </w:rPr>
        <w:t>Polska</w:t>
      </w:r>
      <w:proofErr w:type="spellEnd"/>
      <w:r w:rsidRPr="001A51C1">
        <w:rPr>
          <w:rStyle w:val="ui-panel-title"/>
          <w:rFonts w:cs="Arial"/>
          <w:b/>
          <w:lang w:val="de-DE"/>
        </w:rPr>
        <w:t xml:space="preserve"> 2021-2027</w:t>
      </w:r>
    </w:p>
    <w:p w14:paraId="03AACBEE" w14:textId="52565F64" w:rsidR="006E2D0C" w:rsidRPr="001A51C1" w:rsidRDefault="006E2D0C" w:rsidP="00921EAD">
      <w:pPr>
        <w:spacing w:after="0" w:line="288" w:lineRule="auto"/>
        <w:jc w:val="center"/>
        <w:rPr>
          <w:rStyle w:val="ui-panel-title"/>
          <w:rFonts w:cs="Arial"/>
          <w:b/>
          <w:lang w:val="de-DE"/>
        </w:rPr>
      </w:pPr>
      <w:proofErr w:type="spellStart"/>
      <w:r w:rsidRPr="006E2D0C">
        <w:rPr>
          <w:rStyle w:val="ui-panel-title"/>
          <w:rFonts w:cs="Arial"/>
          <w:b/>
          <w:lang w:val="de-DE"/>
        </w:rPr>
        <w:t>Interreg</w:t>
      </w:r>
      <w:proofErr w:type="spellEnd"/>
      <w:r w:rsidRPr="006E2D0C">
        <w:rPr>
          <w:rStyle w:val="ui-panel-title"/>
          <w:rFonts w:cs="Arial"/>
          <w:b/>
          <w:lang w:val="de-DE"/>
        </w:rPr>
        <w:t xml:space="preserve"> VI A </w:t>
      </w:r>
      <w:proofErr w:type="spellStart"/>
      <w:r w:rsidRPr="006E2D0C">
        <w:rPr>
          <w:rStyle w:val="ui-panel-title"/>
          <w:rFonts w:cs="Arial"/>
          <w:b/>
          <w:lang w:val="de-DE"/>
        </w:rPr>
        <w:t>Mecklemburgia</w:t>
      </w:r>
      <w:proofErr w:type="spellEnd"/>
      <w:r w:rsidRPr="006E2D0C">
        <w:rPr>
          <w:rStyle w:val="ui-panel-title"/>
          <w:rFonts w:cs="Arial"/>
          <w:b/>
          <w:lang w:val="de-DE"/>
        </w:rPr>
        <w:t xml:space="preserve"> </w:t>
      </w:r>
      <w:proofErr w:type="spellStart"/>
      <w:r w:rsidRPr="006E2D0C">
        <w:rPr>
          <w:rStyle w:val="ui-panel-title"/>
          <w:rFonts w:cs="Arial"/>
          <w:b/>
          <w:lang w:val="de-DE"/>
        </w:rPr>
        <w:t>Pomorze</w:t>
      </w:r>
      <w:proofErr w:type="spellEnd"/>
      <w:r w:rsidRPr="006E2D0C">
        <w:rPr>
          <w:rStyle w:val="ui-panel-title"/>
          <w:rFonts w:cs="Arial"/>
          <w:b/>
          <w:lang w:val="de-DE"/>
        </w:rPr>
        <w:t xml:space="preserve"> </w:t>
      </w:r>
      <w:proofErr w:type="spellStart"/>
      <w:r w:rsidRPr="006E2D0C">
        <w:rPr>
          <w:rStyle w:val="ui-panel-title"/>
          <w:rFonts w:cs="Arial"/>
          <w:b/>
          <w:lang w:val="de-DE"/>
        </w:rPr>
        <w:t>Przednie</w:t>
      </w:r>
      <w:proofErr w:type="spellEnd"/>
      <w:r w:rsidRPr="006E2D0C">
        <w:rPr>
          <w:rStyle w:val="ui-panel-title"/>
          <w:rFonts w:cs="Arial"/>
          <w:b/>
          <w:lang w:val="de-DE"/>
        </w:rPr>
        <w:t xml:space="preserve"> / </w:t>
      </w:r>
      <w:proofErr w:type="spellStart"/>
      <w:r w:rsidRPr="006E2D0C">
        <w:rPr>
          <w:rStyle w:val="ui-panel-title"/>
          <w:rFonts w:cs="Arial"/>
          <w:b/>
          <w:lang w:val="de-DE"/>
        </w:rPr>
        <w:t>Brandenburgia</w:t>
      </w:r>
      <w:proofErr w:type="spellEnd"/>
      <w:r w:rsidRPr="006E2D0C">
        <w:rPr>
          <w:rStyle w:val="ui-panel-title"/>
          <w:rFonts w:cs="Arial"/>
          <w:b/>
          <w:lang w:val="de-DE"/>
        </w:rPr>
        <w:t xml:space="preserve"> / </w:t>
      </w:r>
      <w:proofErr w:type="spellStart"/>
      <w:r w:rsidRPr="006E2D0C">
        <w:rPr>
          <w:rStyle w:val="ui-panel-title"/>
          <w:rFonts w:cs="Arial"/>
          <w:b/>
          <w:lang w:val="de-DE"/>
        </w:rPr>
        <w:t>Polska</w:t>
      </w:r>
      <w:proofErr w:type="spellEnd"/>
      <w:r w:rsidRPr="006E2D0C">
        <w:rPr>
          <w:rStyle w:val="ui-panel-title"/>
          <w:rFonts w:cs="Arial"/>
          <w:b/>
          <w:lang w:val="de-DE"/>
        </w:rPr>
        <w:t xml:space="preserve"> 2021-2027</w:t>
      </w:r>
    </w:p>
    <w:p w14:paraId="157340D0" w14:textId="77777777" w:rsidR="00921EAD" w:rsidRDefault="00921EAD" w:rsidP="00921EAD">
      <w:pPr>
        <w:spacing w:after="0" w:line="288" w:lineRule="auto"/>
        <w:ind w:left="142" w:right="144"/>
        <w:jc w:val="center"/>
        <w:rPr>
          <w:rFonts w:cs="Arial"/>
          <w:lang w:val="de-DE"/>
        </w:rPr>
      </w:pPr>
    </w:p>
    <w:p w14:paraId="018A1A9F" w14:textId="77777777" w:rsidR="002645F0" w:rsidRPr="00A932A6" w:rsidRDefault="002645F0" w:rsidP="00921EAD">
      <w:pPr>
        <w:spacing w:after="0" w:line="288" w:lineRule="auto"/>
        <w:ind w:left="142" w:right="144"/>
        <w:jc w:val="center"/>
        <w:rPr>
          <w:rFonts w:cs="Arial"/>
          <w:lang w:val="de-DE"/>
        </w:rPr>
      </w:pPr>
    </w:p>
    <w:p w14:paraId="2A2BFBF0" w14:textId="77777777" w:rsidR="007F4B06" w:rsidRPr="001A51C1" w:rsidRDefault="001774B2" w:rsidP="00921EAD">
      <w:pPr>
        <w:spacing w:after="0" w:line="288" w:lineRule="auto"/>
        <w:ind w:left="142" w:right="144"/>
        <w:jc w:val="center"/>
        <w:rPr>
          <w:sz w:val="28"/>
          <w:szCs w:val="28"/>
          <w:lang w:val="de-DE"/>
        </w:rPr>
      </w:pPr>
      <w:r w:rsidRPr="00AD686F">
        <w:rPr>
          <w:rFonts w:cs="Arial"/>
          <w:b/>
          <w:sz w:val="28"/>
          <w:szCs w:val="28"/>
          <w:lang w:val="de-DE"/>
        </w:rPr>
        <w:t>Partnerschaftsvereinbarung</w:t>
      </w:r>
      <w:r w:rsidRPr="001A51C1">
        <w:rPr>
          <w:sz w:val="28"/>
          <w:szCs w:val="28"/>
          <w:lang w:val="de-DE"/>
        </w:rPr>
        <w:t xml:space="preserve"> </w:t>
      </w:r>
    </w:p>
    <w:p w14:paraId="746CE62D" w14:textId="77777777" w:rsidR="002645F0" w:rsidRDefault="001774B2" w:rsidP="00921EAD">
      <w:pPr>
        <w:spacing w:after="0" w:line="288" w:lineRule="auto"/>
        <w:ind w:left="142" w:right="144"/>
        <w:jc w:val="center"/>
        <w:rPr>
          <w:rFonts w:cs="Arial"/>
          <w:b/>
          <w:lang w:val="de-DE"/>
        </w:rPr>
      </w:pPr>
      <w:r w:rsidRPr="001774B2">
        <w:rPr>
          <w:rFonts w:cs="Arial"/>
          <w:b/>
          <w:lang w:val="de-DE"/>
        </w:rPr>
        <w:t xml:space="preserve">zur Regelung der Rechte und Pflichten der Partner </w:t>
      </w:r>
    </w:p>
    <w:p w14:paraId="10C73656" w14:textId="77777777" w:rsidR="00A932A6" w:rsidRPr="00D02C6C" w:rsidRDefault="001774B2" w:rsidP="00921EAD">
      <w:pPr>
        <w:spacing w:after="0" w:line="288" w:lineRule="auto"/>
        <w:ind w:left="142" w:right="144"/>
        <w:jc w:val="center"/>
        <w:rPr>
          <w:rFonts w:cs="Arial"/>
          <w:b/>
        </w:rPr>
      </w:pPr>
      <w:proofErr w:type="spellStart"/>
      <w:r w:rsidRPr="00D02C6C">
        <w:rPr>
          <w:rFonts w:cs="Arial"/>
          <w:b/>
        </w:rPr>
        <w:t>bei</w:t>
      </w:r>
      <w:proofErr w:type="spellEnd"/>
      <w:r w:rsidRPr="00D02C6C">
        <w:rPr>
          <w:rFonts w:cs="Arial"/>
          <w:b/>
        </w:rPr>
        <w:t xml:space="preserve"> der </w:t>
      </w:r>
      <w:proofErr w:type="spellStart"/>
      <w:r w:rsidRPr="00D02C6C">
        <w:rPr>
          <w:rFonts w:cs="Arial"/>
          <w:b/>
        </w:rPr>
        <w:t>Projektumsetzung</w:t>
      </w:r>
      <w:proofErr w:type="spellEnd"/>
    </w:p>
    <w:p w14:paraId="457C455A" w14:textId="77777777" w:rsidR="001774B2" w:rsidRPr="00D02C6C" w:rsidRDefault="001774B2" w:rsidP="00921EAD">
      <w:pPr>
        <w:spacing w:after="0" w:line="288" w:lineRule="auto"/>
        <w:ind w:left="142" w:right="144"/>
        <w:jc w:val="center"/>
        <w:rPr>
          <w:rFonts w:cs="Arial"/>
          <w:b/>
        </w:rPr>
      </w:pPr>
    </w:p>
    <w:p w14:paraId="4B7D6BCE" w14:textId="77777777" w:rsidR="001774B2" w:rsidRPr="001A51C1" w:rsidRDefault="001774B2" w:rsidP="00AD686F">
      <w:pPr>
        <w:spacing w:after="0" w:line="288" w:lineRule="auto"/>
        <w:ind w:left="142" w:right="144"/>
        <w:jc w:val="center"/>
        <w:rPr>
          <w:rFonts w:cs="Arial"/>
          <w:b/>
          <w:sz w:val="28"/>
          <w:szCs w:val="28"/>
        </w:rPr>
      </w:pPr>
      <w:r w:rsidRPr="001A51C1">
        <w:rPr>
          <w:rFonts w:cs="Arial"/>
          <w:b/>
          <w:sz w:val="28"/>
          <w:szCs w:val="28"/>
        </w:rPr>
        <w:t>Porozumienie partnerskie</w:t>
      </w:r>
    </w:p>
    <w:p w14:paraId="259D9D12" w14:textId="77777777" w:rsidR="002645F0" w:rsidRDefault="001774B2" w:rsidP="00921EAD">
      <w:pPr>
        <w:spacing w:after="0" w:line="288" w:lineRule="auto"/>
        <w:ind w:left="142" w:right="144"/>
        <w:jc w:val="center"/>
        <w:rPr>
          <w:rFonts w:cs="Arial"/>
          <w:b/>
        </w:rPr>
      </w:pPr>
      <w:r w:rsidRPr="00921EAD">
        <w:rPr>
          <w:rFonts w:cs="Arial"/>
          <w:b/>
        </w:rPr>
        <w:t xml:space="preserve">w celu uregulowania obowiązków i praw partnerów </w:t>
      </w:r>
    </w:p>
    <w:p w14:paraId="2A9F9036" w14:textId="77777777" w:rsidR="001774B2" w:rsidRPr="001A51C1" w:rsidRDefault="001774B2" w:rsidP="00921EAD">
      <w:pPr>
        <w:spacing w:after="0" w:line="288" w:lineRule="auto"/>
        <w:ind w:left="142" w:right="144"/>
        <w:jc w:val="center"/>
        <w:rPr>
          <w:b/>
        </w:rPr>
      </w:pPr>
      <w:r w:rsidRPr="00921EAD">
        <w:rPr>
          <w:rFonts w:cs="Arial"/>
          <w:b/>
        </w:rPr>
        <w:t>w trakcie realizacji projektu w ramach</w:t>
      </w:r>
    </w:p>
    <w:p w14:paraId="3DCDE894" w14:textId="77777777" w:rsidR="002645F0" w:rsidRPr="001A51C1" w:rsidRDefault="002645F0" w:rsidP="00B74962">
      <w:pPr>
        <w:spacing w:after="0" w:line="288" w:lineRule="auto"/>
        <w:ind w:right="144"/>
      </w:pPr>
    </w:p>
    <w:p w14:paraId="1F605082" w14:textId="77777777" w:rsidR="008823B4" w:rsidRPr="008823B4" w:rsidRDefault="001774B2" w:rsidP="00921EAD">
      <w:pPr>
        <w:spacing w:after="0" w:line="288" w:lineRule="auto"/>
        <w:jc w:val="center"/>
        <w:rPr>
          <w:sz w:val="18"/>
          <w:szCs w:val="18"/>
          <w:lang w:val="de-DE"/>
        </w:rPr>
      </w:pPr>
      <w:r w:rsidRPr="008823B4">
        <w:rPr>
          <w:sz w:val="18"/>
          <w:szCs w:val="18"/>
          <w:lang w:val="de-DE"/>
        </w:rPr>
        <w:t xml:space="preserve">Achtung! Streichungen oder Umformulierungen von Textteilen der Vereinbarung sind nicht zulässig. </w:t>
      </w:r>
    </w:p>
    <w:p w14:paraId="4CFD3D6E" w14:textId="3E3D1BC6" w:rsidR="008823B4" w:rsidRPr="008823B4" w:rsidRDefault="001774B2" w:rsidP="00921EAD">
      <w:pPr>
        <w:spacing w:after="0" w:line="288" w:lineRule="auto"/>
        <w:jc w:val="center"/>
        <w:rPr>
          <w:sz w:val="18"/>
          <w:szCs w:val="18"/>
          <w:lang w:val="de-DE"/>
        </w:rPr>
      </w:pPr>
      <w:r w:rsidRPr="008823B4">
        <w:rPr>
          <w:sz w:val="18"/>
          <w:szCs w:val="18"/>
          <w:lang w:val="de-DE"/>
        </w:rPr>
        <w:t xml:space="preserve">Eintragungen sind nur in den </w:t>
      </w:r>
      <w:r w:rsidR="009A3AA2">
        <w:rPr>
          <w:sz w:val="18"/>
          <w:szCs w:val="18"/>
          <w:lang w:val="de-DE"/>
        </w:rPr>
        <w:t>blau</w:t>
      </w:r>
      <w:r w:rsidRPr="008823B4">
        <w:rPr>
          <w:sz w:val="18"/>
          <w:szCs w:val="18"/>
          <w:lang w:val="de-DE"/>
        </w:rPr>
        <w:t xml:space="preserve"> hinterlegten Abschnitten vorzunehmen</w:t>
      </w:r>
    </w:p>
    <w:p w14:paraId="2A2A7343" w14:textId="0554EFAE" w:rsidR="001774B2" w:rsidRPr="00BD14B1" w:rsidRDefault="001774B2" w:rsidP="00921EAD">
      <w:pPr>
        <w:spacing w:after="0" w:line="288" w:lineRule="auto"/>
        <w:jc w:val="center"/>
        <w:rPr>
          <w:sz w:val="18"/>
          <w:szCs w:val="18"/>
          <w:lang w:val="de-DE"/>
        </w:rPr>
      </w:pPr>
    </w:p>
    <w:p w14:paraId="06A36E00" w14:textId="3A351319" w:rsidR="001A51C1" w:rsidRPr="001A51C1" w:rsidRDefault="001A51C1" w:rsidP="001A51C1">
      <w:pPr>
        <w:spacing w:after="0" w:line="288" w:lineRule="auto"/>
        <w:jc w:val="center"/>
        <w:rPr>
          <w:sz w:val="18"/>
          <w:szCs w:val="18"/>
        </w:rPr>
      </w:pPr>
      <w:r w:rsidRPr="001A51C1">
        <w:rPr>
          <w:sz w:val="18"/>
          <w:szCs w:val="18"/>
        </w:rPr>
        <w:t>Uwaga! Wykreślanie lub przeformułow</w:t>
      </w:r>
      <w:r>
        <w:rPr>
          <w:sz w:val="18"/>
          <w:szCs w:val="18"/>
        </w:rPr>
        <w:t>yw</w:t>
      </w:r>
      <w:r w:rsidRPr="001A51C1">
        <w:rPr>
          <w:sz w:val="18"/>
          <w:szCs w:val="18"/>
        </w:rPr>
        <w:t xml:space="preserve">anie fragmentów tekstu </w:t>
      </w:r>
      <w:r>
        <w:rPr>
          <w:sz w:val="18"/>
          <w:szCs w:val="18"/>
        </w:rPr>
        <w:t xml:space="preserve">porozumienia </w:t>
      </w:r>
      <w:r w:rsidRPr="001A51C1">
        <w:rPr>
          <w:sz w:val="18"/>
          <w:szCs w:val="18"/>
        </w:rPr>
        <w:t xml:space="preserve">jest niedopuszczalne. </w:t>
      </w:r>
    </w:p>
    <w:p w14:paraId="6131E129" w14:textId="46BFA55B" w:rsidR="001A51C1" w:rsidRPr="001A51C1" w:rsidRDefault="001A51C1" w:rsidP="001A51C1">
      <w:pPr>
        <w:spacing w:after="0" w:line="288" w:lineRule="auto"/>
        <w:jc w:val="center"/>
        <w:rPr>
          <w:sz w:val="18"/>
          <w:szCs w:val="18"/>
        </w:rPr>
      </w:pPr>
      <w:r w:rsidRPr="001A51C1">
        <w:rPr>
          <w:sz w:val="18"/>
          <w:szCs w:val="18"/>
        </w:rPr>
        <w:t>Wpisów należy dokonywać wyłącznie w częściach zaznaczonych na niebiesko</w:t>
      </w:r>
    </w:p>
    <w:p w14:paraId="1666C1AC" w14:textId="77777777" w:rsidR="00921EAD" w:rsidRPr="001A51C1" w:rsidRDefault="00921EAD" w:rsidP="00921EAD">
      <w:pPr>
        <w:spacing w:after="0" w:line="288" w:lineRule="auto"/>
        <w:ind w:left="142" w:right="144"/>
        <w:jc w:val="center"/>
      </w:pPr>
    </w:p>
    <w:tbl>
      <w:tblPr>
        <w:tblW w:w="0" w:type="auto"/>
        <w:tblLook w:val="00A0" w:firstRow="1" w:lastRow="0" w:firstColumn="1" w:lastColumn="0" w:noHBand="0" w:noVBand="0"/>
      </w:tblPr>
      <w:tblGrid>
        <w:gridCol w:w="5174"/>
        <w:gridCol w:w="5174"/>
      </w:tblGrid>
      <w:tr w:rsidR="00DB6F62" w:rsidRPr="00A932A6" w14:paraId="4AA3A546" w14:textId="77777777" w:rsidTr="008823B4">
        <w:tc>
          <w:tcPr>
            <w:tcW w:w="5174" w:type="dxa"/>
            <w:tcMar>
              <w:top w:w="28" w:type="dxa"/>
              <w:left w:w="0" w:type="dxa"/>
              <w:bottom w:w="28" w:type="dxa"/>
              <w:right w:w="0" w:type="dxa"/>
            </w:tcMar>
            <w:vAlign w:val="bottom"/>
          </w:tcPr>
          <w:p w14:paraId="7F209E60" w14:textId="77777777" w:rsidR="00DB6F62" w:rsidRPr="00A932A6" w:rsidRDefault="00DB6F62" w:rsidP="002645F0">
            <w:pPr>
              <w:spacing w:after="0" w:line="288" w:lineRule="auto"/>
              <w:ind w:left="142" w:right="144"/>
              <w:rPr>
                <w:rFonts w:cs="Arial"/>
                <w:b/>
                <w:lang w:val="de-DE"/>
              </w:rPr>
            </w:pPr>
            <w:r w:rsidRPr="00A932A6">
              <w:rPr>
                <w:rFonts w:cs="Arial"/>
                <w:b/>
                <w:lang w:val="de-DE"/>
              </w:rPr>
              <w:t>Projek</w:t>
            </w:r>
            <w:r w:rsidR="00921EAD">
              <w:rPr>
                <w:rFonts w:cs="Arial"/>
                <w:b/>
                <w:lang w:val="de-DE"/>
              </w:rPr>
              <w:t>t Nr.</w:t>
            </w:r>
            <w:r w:rsidR="00E52950">
              <w:rPr>
                <w:rFonts w:cs="Arial"/>
                <w:b/>
                <w:lang w:val="de-DE"/>
              </w:rPr>
              <w:t xml:space="preserve"> / </w:t>
            </w:r>
            <w:proofErr w:type="spellStart"/>
            <w:r w:rsidR="00E52950">
              <w:rPr>
                <w:rFonts w:cs="Arial"/>
                <w:b/>
                <w:lang w:val="de-DE"/>
              </w:rPr>
              <w:t>projekt</w:t>
            </w:r>
            <w:proofErr w:type="spellEnd"/>
            <w:r w:rsidR="00E52950">
              <w:rPr>
                <w:rFonts w:cs="Arial"/>
                <w:b/>
                <w:lang w:val="de-DE"/>
              </w:rPr>
              <w:t xml:space="preserve"> </w:t>
            </w:r>
            <w:proofErr w:type="spellStart"/>
            <w:r w:rsidR="00E52950">
              <w:rPr>
                <w:rFonts w:cs="Arial"/>
                <w:b/>
                <w:lang w:val="de-DE"/>
              </w:rPr>
              <w:t>nr</w:t>
            </w:r>
            <w:proofErr w:type="spellEnd"/>
            <w:r w:rsidRPr="00A932A6">
              <w:rPr>
                <w:rFonts w:cs="Arial"/>
                <w:b/>
                <w:lang w:val="de-DE"/>
              </w:rPr>
              <w:t>:</w:t>
            </w:r>
          </w:p>
        </w:tc>
        <w:tc>
          <w:tcPr>
            <w:tcW w:w="5174" w:type="dxa"/>
            <w:tcMar>
              <w:top w:w="28" w:type="dxa"/>
              <w:bottom w:w="28" w:type="dxa"/>
            </w:tcMar>
            <w:vAlign w:val="bottom"/>
          </w:tcPr>
          <w:p w14:paraId="2168C03D" w14:textId="77777777" w:rsidR="00DB6F62" w:rsidRPr="00A932A6" w:rsidRDefault="00E52950" w:rsidP="00E52950">
            <w:pPr>
              <w:spacing w:after="0" w:line="288" w:lineRule="auto"/>
              <w:ind w:left="140" w:right="118"/>
              <w:rPr>
                <w:rFonts w:cs="Arial"/>
                <w:b/>
              </w:rPr>
            </w:pPr>
            <w:r>
              <w:rPr>
                <w:rFonts w:cs="Arial"/>
                <w:b/>
                <w:lang w:val="de-DE"/>
              </w:rPr>
              <w:t xml:space="preserve">Akronym / </w:t>
            </w:r>
            <w:proofErr w:type="spellStart"/>
            <w:r>
              <w:rPr>
                <w:rFonts w:cs="Arial"/>
                <w:b/>
                <w:lang w:val="de-DE"/>
              </w:rPr>
              <w:t>akronim</w:t>
            </w:r>
            <w:proofErr w:type="spellEnd"/>
            <w:r>
              <w:rPr>
                <w:rFonts w:cs="Arial"/>
                <w:b/>
                <w:lang w:val="de-DE"/>
              </w:rPr>
              <w:t>:</w:t>
            </w:r>
          </w:p>
        </w:tc>
      </w:tr>
      <w:tr w:rsidR="00DB6F62" w:rsidRPr="00A932A6" w14:paraId="0A1DF40D" w14:textId="77777777" w:rsidTr="008823B4">
        <w:tc>
          <w:tcPr>
            <w:tcW w:w="5174" w:type="dxa"/>
            <w:shd w:val="clear" w:color="auto" w:fill="DBE5F1"/>
            <w:tcMar>
              <w:top w:w="28" w:type="dxa"/>
              <w:left w:w="0" w:type="dxa"/>
              <w:bottom w:w="28" w:type="dxa"/>
              <w:right w:w="0" w:type="dxa"/>
            </w:tcMar>
          </w:tcPr>
          <w:p w14:paraId="0308425A" w14:textId="77777777" w:rsidR="00DB6F62" w:rsidRPr="00A932A6" w:rsidRDefault="00E52950" w:rsidP="00921EAD">
            <w:pPr>
              <w:spacing w:after="0" w:line="288" w:lineRule="auto"/>
              <w:ind w:left="142" w:right="144"/>
              <w:rPr>
                <w:rFonts w:cs="Arial"/>
                <w:lang w:val="de-DE"/>
              </w:rPr>
            </w:pPr>
            <w:r>
              <w:rPr>
                <w:rFonts w:cs="Arial"/>
                <w:lang w:val="de-DE"/>
              </w:rPr>
              <w:t>[Projekt Nr.</w:t>
            </w:r>
            <w:r w:rsidR="007F4B06">
              <w:rPr>
                <w:rFonts w:cs="Arial"/>
                <w:lang w:val="de-DE"/>
              </w:rPr>
              <w:t>]</w:t>
            </w:r>
          </w:p>
          <w:p w14:paraId="039113B4" w14:textId="77777777" w:rsidR="00DB6F62" w:rsidRDefault="00DB6F62" w:rsidP="00921EAD">
            <w:pPr>
              <w:spacing w:after="0" w:line="288" w:lineRule="auto"/>
              <w:ind w:left="142" w:right="144"/>
              <w:rPr>
                <w:rFonts w:cs="Arial"/>
                <w:lang w:val="de-DE"/>
              </w:rPr>
            </w:pPr>
          </w:p>
          <w:p w14:paraId="6EE63AF4" w14:textId="088ADE05" w:rsidR="00B74962" w:rsidRPr="00A932A6" w:rsidRDefault="00B74962" w:rsidP="00921EAD">
            <w:pPr>
              <w:spacing w:after="0" w:line="288" w:lineRule="auto"/>
              <w:ind w:left="142" w:right="144"/>
              <w:rPr>
                <w:rFonts w:cs="Arial"/>
                <w:lang w:val="de-DE"/>
              </w:rPr>
            </w:pPr>
          </w:p>
        </w:tc>
        <w:tc>
          <w:tcPr>
            <w:tcW w:w="5174" w:type="dxa"/>
            <w:shd w:val="clear" w:color="auto" w:fill="DBE5F1"/>
            <w:tcMar>
              <w:top w:w="28" w:type="dxa"/>
              <w:bottom w:w="28" w:type="dxa"/>
            </w:tcMar>
          </w:tcPr>
          <w:p w14:paraId="11708EB1" w14:textId="77777777" w:rsidR="00DB6F62" w:rsidRPr="00A932A6" w:rsidRDefault="00E52950" w:rsidP="00921EAD">
            <w:pPr>
              <w:spacing w:after="0" w:line="288" w:lineRule="auto"/>
              <w:ind w:left="140" w:right="118"/>
              <w:rPr>
                <w:rFonts w:cs="Arial"/>
              </w:rPr>
            </w:pPr>
            <w:r>
              <w:rPr>
                <w:rFonts w:cs="Arial"/>
              </w:rPr>
              <w:t>[</w:t>
            </w:r>
            <w:proofErr w:type="spellStart"/>
            <w:r>
              <w:rPr>
                <w:rFonts w:cs="Arial"/>
              </w:rPr>
              <w:t>Akronym</w:t>
            </w:r>
            <w:proofErr w:type="spellEnd"/>
            <w:r>
              <w:rPr>
                <w:rFonts w:cs="Arial"/>
              </w:rPr>
              <w:t>]</w:t>
            </w:r>
          </w:p>
          <w:p w14:paraId="261EE402" w14:textId="77777777" w:rsidR="00B74962" w:rsidRPr="00A932A6" w:rsidRDefault="00B74962" w:rsidP="00B74962">
            <w:pPr>
              <w:spacing w:after="0" w:line="288" w:lineRule="auto"/>
              <w:ind w:right="118"/>
              <w:rPr>
                <w:rFonts w:cs="Arial"/>
              </w:rPr>
            </w:pPr>
          </w:p>
        </w:tc>
      </w:tr>
      <w:tr w:rsidR="00340944" w:rsidRPr="008823B4" w14:paraId="43ECAC62" w14:textId="77777777" w:rsidTr="00A932A6">
        <w:tc>
          <w:tcPr>
            <w:tcW w:w="10348" w:type="dxa"/>
            <w:gridSpan w:val="2"/>
            <w:tcMar>
              <w:top w:w="57" w:type="dxa"/>
              <w:left w:w="0" w:type="dxa"/>
              <w:bottom w:w="57" w:type="dxa"/>
              <w:right w:w="0" w:type="dxa"/>
            </w:tcMar>
          </w:tcPr>
          <w:p w14:paraId="3A28499A" w14:textId="77777777" w:rsidR="008823B4" w:rsidRPr="001A51C1" w:rsidRDefault="008823B4" w:rsidP="008823B4">
            <w:pPr>
              <w:spacing w:after="0" w:line="288" w:lineRule="auto"/>
              <w:ind w:left="140" w:right="118"/>
              <w:jc w:val="center"/>
              <w:rPr>
                <w:rFonts w:cs="Arial"/>
                <w:lang w:val="de-DE"/>
              </w:rPr>
            </w:pPr>
          </w:p>
          <w:p w14:paraId="369C593C" w14:textId="77777777" w:rsidR="00340944" w:rsidRPr="001A51C1" w:rsidRDefault="008823B4" w:rsidP="008823B4">
            <w:pPr>
              <w:spacing w:after="0" w:line="288" w:lineRule="auto"/>
              <w:ind w:left="140" w:right="118"/>
              <w:jc w:val="center"/>
              <w:rPr>
                <w:rFonts w:cs="Arial"/>
                <w:lang w:val="de-DE"/>
              </w:rPr>
            </w:pPr>
            <w:r w:rsidRPr="001A51C1">
              <w:rPr>
                <w:rFonts w:cs="Arial"/>
                <w:lang w:val="de-DE"/>
              </w:rPr>
              <w:t>Folgende Partner verpflichten sich, im genannten Projekt zusammenzuarbeiten:</w:t>
            </w:r>
          </w:p>
          <w:p w14:paraId="271826CB" w14:textId="77777777" w:rsidR="008823B4" w:rsidRPr="001A51C1" w:rsidRDefault="008823B4" w:rsidP="008823B4">
            <w:pPr>
              <w:spacing w:after="0" w:line="288" w:lineRule="auto"/>
              <w:ind w:left="140" w:right="118"/>
              <w:jc w:val="center"/>
              <w:rPr>
                <w:rFonts w:cs="Arial"/>
              </w:rPr>
            </w:pPr>
            <w:r w:rsidRPr="001A51C1">
              <w:rPr>
                <w:rFonts w:cs="Arial"/>
              </w:rPr>
              <w:t>Następujący partnerzy zobowiązują się do współpracy w wyżej wymienionym projekcie:</w:t>
            </w:r>
          </w:p>
          <w:p w14:paraId="649504F9" w14:textId="77777777" w:rsidR="008823B4" w:rsidRPr="001A51C1" w:rsidRDefault="008823B4" w:rsidP="008823B4">
            <w:pPr>
              <w:spacing w:after="0" w:line="288" w:lineRule="auto"/>
              <w:ind w:left="140" w:right="118"/>
              <w:jc w:val="center"/>
              <w:rPr>
                <w:rFonts w:cs="Arial"/>
              </w:rPr>
            </w:pPr>
          </w:p>
        </w:tc>
      </w:tr>
      <w:tr w:rsidR="00340944" w:rsidRPr="008823B4" w14:paraId="6DE4B5FD" w14:textId="77777777" w:rsidTr="00A932A6">
        <w:tc>
          <w:tcPr>
            <w:tcW w:w="10348" w:type="dxa"/>
            <w:gridSpan w:val="2"/>
            <w:tcMar>
              <w:top w:w="57" w:type="dxa"/>
              <w:left w:w="0" w:type="dxa"/>
              <w:bottom w:w="57" w:type="dxa"/>
              <w:right w:w="0" w:type="dxa"/>
            </w:tcMar>
          </w:tcPr>
          <w:p w14:paraId="699E02F7" w14:textId="33E4CF58" w:rsidR="00340944" w:rsidRPr="008823B4" w:rsidRDefault="0028007C" w:rsidP="008823B4">
            <w:pPr>
              <w:pStyle w:val="Akapitzlist"/>
              <w:numPr>
                <w:ilvl w:val="0"/>
                <w:numId w:val="7"/>
              </w:numPr>
              <w:spacing w:after="0" w:line="288" w:lineRule="auto"/>
              <w:ind w:right="118"/>
              <w:rPr>
                <w:rFonts w:cs="Arial"/>
                <w:b/>
                <w:sz w:val="24"/>
                <w:szCs w:val="24"/>
                <w:lang w:val="en-US"/>
              </w:rPr>
            </w:pPr>
            <w:proofErr w:type="spellStart"/>
            <w:r>
              <w:rPr>
                <w:rFonts w:cs="Arial"/>
                <w:b/>
                <w:sz w:val="24"/>
                <w:szCs w:val="24"/>
                <w:lang w:val="en-US"/>
              </w:rPr>
              <w:t>Leadpartner</w:t>
            </w:r>
            <w:proofErr w:type="spellEnd"/>
            <w:r>
              <w:rPr>
                <w:rFonts w:cs="Arial"/>
                <w:b/>
                <w:sz w:val="24"/>
                <w:szCs w:val="24"/>
                <w:lang w:val="en-US"/>
              </w:rPr>
              <w:t xml:space="preserve"> (LP) / Partner </w:t>
            </w:r>
            <w:proofErr w:type="spellStart"/>
            <w:r>
              <w:rPr>
                <w:rFonts w:cs="Arial"/>
                <w:b/>
                <w:sz w:val="24"/>
                <w:szCs w:val="24"/>
                <w:lang w:val="en-US"/>
              </w:rPr>
              <w:t>wiodący</w:t>
            </w:r>
            <w:proofErr w:type="spellEnd"/>
            <w:r>
              <w:rPr>
                <w:rFonts w:cs="Arial"/>
                <w:b/>
                <w:sz w:val="24"/>
                <w:szCs w:val="24"/>
                <w:lang w:val="en-US"/>
              </w:rPr>
              <w:t xml:space="preserve"> (W</w:t>
            </w:r>
            <w:r w:rsidR="00340944" w:rsidRPr="008823B4">
              <w:rPr>
                <w:rFonts w:cs="Arial"/>
                <w:b/>
                <w:sz w:val="24"/>
                <w:szCs w:val="24"/>
                <w:lang w:val="en-US"/>
              </w:rPr>
              <w:t>P)</w:t>
            </w:r>
          </w:p>
        </w:tc>
      </w:tr>
      <w:tr w:rsidR="00340944" w:rsidRPr="00A932A6" w14:paraId="72069560" w14:textId="77777777" w:rsidTr="00A932A6">
        <w:tc>
          <w:tcPr>
            <w:tcW w:w="10348" w:type="dxa"/>
            <w:gridSpan w:val="2"/>
            <w:tcMar>
              <w:top w:w="57" w:type="dxa"/>
              <w:left w:w="0" w:type="dxa"/>
              <w:bottom w:w="57"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1627"/>
              <w:gridCol w:w="1607"/>
              <w:gridCol w:w="1621"/>
              <w:gridCol w:w="1869"/>
            </w:tblGrid>
            <w:tr w:rsidR="00340944" w:rsidRPr="00A932A6" w14:paraId="3F483A94" w14:textId="77777777" w:rsidTr="00A932A6">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69934" w14:textId="5E8CCCBA" w:rsidR="007F4B06" w:rsidRPr="007F4B06" w:rsidRDefault="007F4B06" w:rsidP="00921EAD">
                  <w:pPr>
                    <w:spacing w:after="0" w:line="288" w:lineRule="auto"/>
                    <w:rPr>
                      <w:rFonts w:cs="Arial"/>
                      <w:lang w:val="de-DE"/>
                    </w:rPr>
                  </w:pPr>
                  <w:r w:rsidRPr="007F4B06">
                    <w:rPr>
                      <w:rFonts w:cs="Arial"/>
                      <w:lang w:val="de-DE"/>
                    </w:rPr>
                    <w:t>Name der Organisation</w:t>
                  </w:r>
                  <w:r w:rsidR="00210C59">
                    <w:rPr>
                      <w:rFonts w:cs="Arial"/>
                      <w:lang w:val="de-DE"/>
                    </w:rPr>
                    <w:t xml:space="preserve"> /</w:t>
                  </w:r>
                </w:p>
                <w:p w14:paraId="35D0481E" w14:textId="7ACA995D" w:rsidR="00340944" w:rsidRPr="007F4B06" w:rsidRDefault="00210C59" w:rsidP="00921EAD">
                  <w:pPr>
                    <w:spacing w:after="0" w:line="288" w:lineRule="auto"/>
                    <w:rPr>
                      <w:rFonts w:cs="Arial"/>
                      <w:lang w:val="de-DE"/>
                    </w:rPr>
                  </w:pPr>
                  <w:proofErr w:type="spellStart"/>
                  <w:r>
                    <w:rPr>
                      <w:rFonts w:cs="Arial"/>
                      <w:lang w:val="de-DE"/>
                    </w:rPr>
                    <w:t>N</w:t>
                  </w:r>
                  <w:r w:rsidR="00340944" w:rsidRPr="001A51C1">
                    <w:rPr>
                      <w:rFonts w:cs="Arial"/>
                      <w:lang w:val="de-DE"/>
                    </w:rPr>
                    <w:t>azwa</w:t>
                  </w:r>
                  <w:proofErr w:type="spellEnd"/>
                  <w:r w:rsidR="00340944" w:rsidRPr="001A51C1">
                    <w:rPr>
                      <w:rFonts w:cs="Arial"/>
                      <w:lang w:val="de-DE"/>
                    </w:rPr>
                    <w:t xml:space="preserve"> </w:t>
                  </w:r>
                  <w:proofErr w:type="spellStart"/>
                  <w:r w:rsidR="00340944" w:rsidRPr="001A51C1">
                    <w:rPr>
                      <w:rFonts w:cs="Arial"/>
                      <w:lang w:val="de-DE"/>
                    </w:rPr>
                    <w:t>instytucji</w:t>
                  </w:r>
                  <w:proofErr w:type="spellEnd"/>
                  <w:r>
                    <w:rPr>
                      <w:rFonts w:cs="Arial"/>
                      <w:lang w:val="de-DE"/>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126B73DA" w14:textId="77777777" w:rsidR="00340944" w:rsidRPr="00A932A6" w:rsidRDefault="00340944" w:rsidP="00921EAD">
                  <w:pPr>
                    <w:spacing w:after="0" w:line="288" w:lineRule="auto"/>
                    <w:rPr>
                      <w:rFonts w:cs="Arial"/>
                      <w:lang w:val="de-DE"/>
                    </w:rPr>
                  </w:pPr>
                </w:p>
              </w:tc>
            </w:tr>
            <w:tr w:rsidR="00340944" w:rsidRPr="00A932A6" w14:paraId="730CF535" w14:textId="77777777" w:rsidTr="00A932A6">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C0513" w14:textId="2F95E39E" w:rsidR="007F4B06" w:rsidRPr="007F4B06" w:rsidRDefault="007F4B06" w:rsidP="00921EAD">
                  <w:pPr>
                    <w:spacing w:after="0" w:line="288" w:lineRule="auto"/>
                    <w:rPr>
                      <w:rFonts w:cs="Arial"/>
                    </w:rPr>
                  </w:pPr>
                  <w:proofErr w:type="spellStart"/>
                  <w:r w:rsidRPr="007F4B06">
                    <w:rPr>
                      <w:rFonts w:cs="Arial"/>
                    </w:rPr>
                    <w:t>Rechtsstatus</w:t>
                  </w:r>
                  <w:proofErr w:type="spellEnd"/>
                  <w:r w:rsidR="00210C59">
                    <w:rPr>
                      <w:rFonts w:cs="Arial"/>
                    </w:rPr>
                    <w:t xml:space="preserve"> /</w:t>
                  </w:r>
                </w:p>
                <w:p w14:paraId="6F5B846A" w14:textId="496A6FDC" w:rsidR="00340944" w:rsidRPr="007F4B06" w:rsidRDefault="00210C59" w:rsidP="00921EAD">
                  <w:pPr>
                    <w:spacing w:after="0" w:line="288" w:lineRule="auto"/>
                    <w:rPr>
                      <w:rFonts w:cs="Arial"/>
                    </w:rPr>
                  </w:pPr>
                  <w:r>
                    <w:rPr>
                      <w:rFonts w:cs="Arial"/>
                    </w:rPr>
                    <w:t>O</w:t>
                  </w:r>
                  <w:r w:rsidR="00340944" w:rsidRPr="007F4B06">
                    <w:rPr>
                      <w:rFonts w:cs="Arial"/>
                    </w:rPr>
                    <w:t>sobowość prawna</w:t>
                  </w:r>
                  <w:r>
                    <w:rPr>
                      <w:rFonts w:cs="Arial"/>
                    </w:rPr>
                    <w:t>:</w:t>
                  </w:r>
                </w:p>
              </w:tc>
              <w:tc>
                <w:tcPr>
                  <w:tcW w:w="7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4F3C089" w14:textId="78D49A33" w:rsidR="00340944" w:rsidRDefault="00340944" w:rsidP="008823B4">
                  <w:pPr>
                    <w:spacing w:after="0" w:line="288" w:lineRule="auto"/>
                    <w:rPr>
                      <w:rFonts w:cs="Arial"/>
                    </w:rPr>
                  </w:pPr>
                  <w:proofErr w:type="spellStart"/>
                  <w:r w:rsidRPr="00A932A6">
                    <w:rPr>
                      <w:rFonts w:cs="Arial"/>
                    </w:rPr>
                    <w:t>öffentlich</w:t>
                  </w:r>
                  <w:proofErr w:type="spellEnd"/>
                  <w:r w:rsidRPr="00A932A6">
                    <w:rPr>
                      <w:rFonts w:cs="Arial"/>
                    </w:rPr>
                    <w:t xml:space="preserve"> </w:t>
                  </w:r>
                  <w:r w:rsidR="00210C59">
                    <w:rPr>
                      <w:rFonts w:cs="Arial"/>
                    </w:rPr>
                    <w:t>/</w:t>
                  </w:r>
                </w:p>
                <w:p w14:paraId="362DFC25" w14:textId="77777777" w:rsidR="007F4B06" w:rsidRPr="00A932A6" w:rsidRDefault="007F4B06" w:rsidP="008823B4">
                  <w:pPr>
                    <w:spacing w:after="0" w:line="288" w:lineRule="auto"/>
                    <w:rPr>
                      <w:rFonts w:cs="Arial"/>
                    </w:rPr>
                  </w:pPr>
                  <w:r w:rsidRPr="007F4B06">
                    <w:rPr>
                      <w:rFonts w:cs="Arial"/>
                    </w:rPr>
                    <w:t>publiczny</w:t>
                  </w:r>
                </w:p>
              </w:tc>
              <w:tc>
                <w:tcPr>
                  <w:tcW w:w="777" w:type="pct"/>
                  <w:tcBorders>
                    <w:top w:val="single" w:sz="4" w:space="0" w:color="auto"/>
                    <w:left w:val="single" w:sz="4" w:space="0" w:color="auto"/>
                    <w:bottom w:val="single" w:sz="4" w:space="0" w:color="auto"/>
                    <w:right w:val="single" w:sz="4" w:space="0" w:color="auto"/>
                  </w:tcBorders>
                  <w:shd w:val="clear" w:color="auto" w:fill="DBE5F1"/>
                </w:tcPr>
                <w:p w14:paraId="1D2EF002" w14:textId="77777777" w:rsidR="00340944" w:rsidRPr="00A932A6" w:rsidRDefault="00340944" w:rsidP="008823B4">
                  <w:pPr>
                    <w:spacing w:after="0" w:line="288" w:lineRule="auto"/>
                    <w:rPr>
                      <w:rFonts w:cs="Arial"/>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CBA4B07" w14:textId="58E1B18F" w:rsidR="00340944" w:rsidRDefault="00340944" w:rsidP="008823B4">
                  <w:pPr>
                    <w:spacing w:after="0" w:line="288" w:lineRule="auto"/>
                    <w:rPr>
                      <w:rFonts w:cs="Arial"/>
                    </w:rPr>
                  </w:pPr>
                  <w:proofErr w:type="spellStart"/>
                  <w:r w:rsidRPr="00A932A6">
                    <w:rPr>
                      <w:rFonts w:cs="Arial"/>
                    </w:rPr>
                    <w:t>privat</w:t>
                  </w:r>
                  <w:proofErr w:type="spellEnd"/>
                  <w:r w:rsidRPr="00A932A6">
                    <w:rPr>
                      <w:rFonts w:cs="Arial"/>
                    </w:rPr>
                    <w:t xml:space="preserve"> </w:t>
                  </w:r>
                  <w:r w:rsidR="00210C59">
                    <w:rPr>
                      <w:rFonts w:cs="Arial"/>
                    </w:rPr>
                    <w:t>/</w:t>
                  </w:r>
                </w:p>
                <w:p w14:paraId="01DD1E45" w14:textId="77777777" w:rsidR="007F4B06" w:rsidRPr="00A932A6" w:rsidRDefault="007F4B06" w:rsidP="008823B4">
                  <w:pPr>
                    <w:spacing w:after="0" w:line="288" w:lineRule="auto"/>
                    <w:rPr>
                      <w:rFonts w:cs="Arial"/>
                    </w:rPr>
                  </w:pPr>
                  <w:r w:rsidRPr="007F4B06">
                    <w:rPr>
                      <w:rFonts w:cs="Arial"/>
                    </w:rPr>
                    <w:t>prywatny</w:t>
                  </w:r>
                </w:p>
              </w:tc>
              <w:tc>
                <w:tcPr>
                  <w:tcW w:w="904" w:type="pct"/>
                  <w:tcBorders>
                    <w:top w:val="single" w:sz="4" w:space="0" w:color="auto"/>
                    <w:left w:val="single" w:sz="4" w:space="0" w:color="auto"/>
                    <w:bottom w:val="single" w:sz="4" w:space="0" w:color="auto"/>
                    <w:right w:val="single" w:sz="4" w:space="0" w:color="auto"/>
                  </w:tcBorders>
                  <w:shd w:val="clear" w:color="auto" w:fill="DBE5F1"/>
                </w:tcPr>
                <w:p w14:paraId="1ADEDE90" w14:textId="77777777" w:rsidR="00340944" w:rsidRPr="00A932A6" w:rsidRDefault="00340944" w:rsidP="008823B4">
                  <w:pPr>
                    <w:spacing w:after="0" w:line="288" w:lineRule="auto"/>
                    <w:rPr>
                      <w:rFonts w:cs="Arial"/>
                    </w:rPr>
                  </w:pPr>
                </w:p>
              </w:tc>
            </w:tr>
            <w:tr w:rsidR="00340944" w:rsidRPr="00A932A6" w14:paraId="54862E64" w14:textId="77777777" w:rsidTr="00A932A6">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27DA41" w14:textId="6565A379" w:rsidR="007F4B06" w:rsidRPr="007F4B06" w:rsidRDefault="007F4B06" w:rsidP="00921EAD">
                  <w:pPr>
                    <w:spacing w:after="0" w:line="288" w:lineRule="auto"/>
                    <w:rPr>
                      <w:rFonts w:cs="Arial"/>
                    </w:rPr>
                  </w:pPr>
                  <w:proofErr w:type="spellStart"/>
                  <w:r w:rsidRPr="007F4B06">
                    <w:rPr>
                      <w:rFonts w:cs="Arial"/>
                    </w:rPr>
                    <w:t>Anschrift</w:t>
                  </w:r>
                  <w:proofErr w:type="spellEnd"/>
                  <w:r w:rsidR="00210C59">
                    <w:rPr>
                      <w:rFonts w:cs="Arial"/>
                    </w:rPr>
                    <w:t xml:space="preserve"> /</w:t>
                  </w:r>
                </w:p>
                <w:p w14:paraId="3AECCDF3" w14:textId="13521421" w:rsidR="00340944" w:rsidRPr="007F4B06" w:rsidRDefault="00210C59" w:rsidP="007F4B06">
                  <w:pPr>
                    <w:spacing w:after="0" w:line="288" w:lineRule="auto"/>
                    <w:rPr>
                      <w:rFonts w:cs="Arial"/>
                    </w:rPr>
                  </w:pPr>
                  <w:r>
                    <w:rPr>
                      <w:rFonts w:cs="Arial"/>
                    </w:rPr>
                    <w:t>A</w:t>
                  </w:r>
                  <w:r w:rsidR="00340944" w:rsidRPr="007F4B06">
                    <w:rPr>
                      <w:rFonts w:cs="Arial"/>
                    </w:rPr>
                    <w:t>dres</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29A5B10E" w14:textId="77777777" w:rsidR="00340944" w:rsidRPr="00A932A6" w:rsidRDefault="00340944" w:rsidP="00921EAD">
                  <w:pPr>
                    <w:spacing w:after="0" w:line="288" w:lineRule="auto"/>
                    <w:rPr>
                      <w:rFonts w:cs="Arial"/>
                    </w:rPr>
                  </w:pPr>
                </w:p>
              </w:tc>
            </w:tr>
            <w:tr w:rsidR="00340944" w:rsidRPr="00A932A6" w14:paraId="2734074F" w14:textId="77777777" w:rsidTr="00A932A6">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AE9708" w14:textId="77777777" w:rsidR="007F4B06" w:rsidRPr="007F4B06" w:rsidRDefault="00340944" w:rsidP="007F4B06">
                  <w:pPr>
                    <w:spacing w:after="0" w:line="288" w:lineRule="auto"/>
                    <w:rPr>
                      <w:rFonts w:cs="Arial"/>
                      <w:lang w:val="de-DE"/>
                    </w:rPr>
                  </w:pPr>
                  <w:r w:rsidRPr="007F4B06">
                    <w:rPr>
                      <w:rFonts w:cs="Arial"/>
                      <w:lang w:val="de-DE"/>
                    </w:rPr>
                    <w:t xml:space="preserve">Gesetzlicher Vertreter </w:t>
                  </w:r>
                </w:p>
                <w:p w14:paraId="56E4EC8A" w14:textId="4EDAFB39" w:rsidR="007F4B06" w:rsidRPr="007F4B06" w:rsidRDefault="00340944" w:rsidP="007F4B06">
                  <w:pPr>
                    <w:spacing w:after="0" w:line="288" w:lineRule="auto"/>
                    <w:rPr>
                      <w:rFonts w:cs="Arial"/>
                      <w:lang w:val="de-DE"/>
                    </w:rPr>
                  </w:pPr>
                  <w:r w:rsidRPr="007F4B06">
                    <w:rPr>
                      <w:rFonts w:cs="Arial"/>
                      <w:lang w:val="de-DE"/>
                    </w:rPr>
                    <w:t xml:space="preserve">(Name, Vorname) </w:t>
                  </w:r>
                  <w:r w:rsidR="00210C59">
                    <w:rPr>
                      <w:rFonts w:cs="Arial"/>
                      <w:lang w:val="de-DE"/>
                    </w:rPr>
                    <w:t>/</w:t>
                  </w:r>
                  <w:r w:rsidRPr="007F4B06">
                    <w:rPr>
                      <w:rFonts w:cs="Arial"/>
                      <w:lang w:val="de-DE"/>
                    </w:rPr>
                    <w:br/>
                  </w:r>
                  <w:proofErr w:type="spellStart"/>
                  <w:r w:rsidR="00210C59">
                    <w:rPr>
                      <w:rFonts w:cs="Arial"/>
                      <w:lang w:val="de-DE"/>
                    </w:rPr>
                    <w:t>P</w:t>
                  </w:r>
                  <w:r w:rsidRPr="007F4B06">
                    <w:rPr>
                      <w:rFonts w:cs="Arial"/>
                      <w:lang w:val="de-DE"/>
                    </w:rPr>
                    <w:t>rzedstawiciel</w:t>
                  </w:r>
                  <w:proofErr w:type="spellEnd"/>
                  <w:r w:rsidRPr="007F4B06">
                    <w:rPr>
                      <w:rFonts w:cs="Arial"/>
                      <w:lang w:val="de-DE"/>
                    </w:rPr>
                    <w:t xml:space="preserve"> </w:t>
                  </w:r>
                  <w:proofErr w:type="spellStart"/>
                  <w:r w:rsidRPr="007F4B06">
                    <w:rPr>
                      <w:rFonts w:cs="Arial"/>
                      <w:lang w:val="de-DE"/>
                    </w:rPr>
                    <w:t>prawny</w:t>
                  </w:r>
                  <w:proofErr w:type="spellEnd"/>
                  <w:r w:rsidRPr="007F4B06">
                    <w:rPr>
                      <w:rFonts w:cs="Arial"/>
                      <w:lang w:val="de-DE"/>
                    </w:rPr>
                    <w:t xml:space="preserve"> </w:t>
                  </w:r>
                </w:p>
                <w:p w14:paraId="275353C9" w14:textId="1C77CE40" w:rsidR="00340944" w:rsidRPr="007F4B06" w:rsidRDefault="00340944" w:rsidP="007F4B06">
                  <w:pPr>
                    <w:spacing w:after="0" w:line="288" w:lineRule="auto"/>
                    <w:rPr>
                      <w:rFonts w:cs="Arial"/>
                      <w:lang w:val="de-DE"/>
                    </w:rPr>
                  </w:pPr>
                  <w:r w:rsidRPr="007F4B06">
                    <w:rPr>
                      <w:rFonts w:cs="Arial"/>
                      <w:lang w:val="de-DE"/>
                    </w:rPr>
                    <w:t>(</w:t>
                  </w:r>
                  <w:proofErr w:type="spellStart"/>
                  <w:r w:rsidRPr="007F4B06">
                    <w:rPr>
                      <w:rFonts w:cs="Arial"/>
                      <w:lang w:val="de-DE"/>
                    </w:rPr>
                    <w:t>imię</w:t>
                  </w:r>
                  <w:proofErr w:type="spellEnd"/>
                  <w:r w:rsidRPr="007F4B06">
                    <w:rPr>
                      <w:rFonts w:cs="Arial"/>
                      <w:lang w:val="de-DE"/>
                    </w:rPr>
                    <w:t xml:space="preserve">, </w:t>
                  </w:r>
                  <w:proofErr w:type="spellStart"/>
                  <w:r w:rsidRPr="007F4B06">
                    <w:rPr>
                      <w:rFonts w:cs="Arial"/>
                      <w:lang w:val="de-DE"/>
                    </w:rPr>
                    <w:t>nazwisko</w:t>
                  </w:r>
                  <w:proofErr w:type="spellEnd"/>
                  <w:r w:rsidRPr="007F4B06">
                    <w:rPr>
                      <w:rFonts w:cs="Arial"/>
                      <w:lang w:val="de-DE"/>
                    </w:rPr>
                    <w:t>)</w:t>
                  </w:r>
                  <w:r w:rsidR="00210C59">
                    <w:rPr>
                      <w:rFonts w:cs="Arial"/>
                      <w:lang w:val="de-DE"/>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42C1FDD7" w14:textId="77777777" w:rsidR="00340944" w:rsidRPr="00A932A6" w:rsidRDefault="00340944" w:rsidP="00921EAD">
                  <w:pPr>
                    <w:spacing w:after="0" w:line="288" w:lineRule="auto"/>
                    <w:rPr>
                      <w:rFonts w:cs="Arial"/>
                      <w:lang w:val="de-DE"/>
                    </w:rPr>
                  </w:pPr>
                </w:p>
              </w:tc>
            </w:tr>
            <w:tr w:rsidR="00340944" w:rsidRPr="00A932A6" w14:paraId="58A65C27" w14:textId="77777777" w:rsidTr="001774B2">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93240" w14:textId="3B301CE8" w:rsidR="007F4B06" w:rsidRDefault="008823B4" w:rsidP="007F4B06">
                  <w:pPr>
                    <w:spacing w:after="0" w:line="288" w:lineRule="auto"/>
                    <w:rPr>
                      <w:rFonts w:cs="Arial"/>
                    </w:rPr>
                  </w:pPr>
                  <w:proofErr w:type="spellStart"/>
                  <w:r>
                    <w:rPr>
                      <w:rFonts w:cs="Arial"/>
                    </w:rPr>
                    <w:t>Telefonnummer</w:t>
                  </w:r>
                  <w:proofErr w:type="spellEnd"/>
                  <w:r w:rsidR="00210C59">
                    <w:rPr>
                      <w:rFonts w:cs="Arial"/>
                    </w:rPr>
                    <w:t xml:space="preserve"> /</w:t>
                  </w:r>
                </w:p>
                <w:p w14:paraId="05D97ED8" w14:textId="41E48D41" w:rsidR="00340944" w:rsidRPr="007F4B06" w:rsidRDefault="00210C59" w:rsidP="007F4B06">
                  <w:pPr>
                    <w:spacing w:after="0" w:line="288" w:lineRule="auto"/>
                    <w:rPr>
                      <w:rFonts w:cs="Arial"/>
                    </w:rPr>
                  </w:pPr>
                  <w:r>
                    <w:rPr>
                      <w:rFonts w:cs="Arial"/>
                    </w:rPr>
                    <w:t>N</w:t>
                  </w:r>
                  <w:r w:rsidR="00340944" w:rsidRPr="007F4B06">
                    <w:rPr>
                      <w:rFonts w:cs="Arial"/>
                    </w:rPr>
                    <w:t>umer telefonu</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03E3E3CA" w14:textId="77777777" w:rsidR="00340944" w:rsidRPr="00A932A6" w:rsidRDefault="00340944" w:rsidP="00921EAD">
                  <w:pPr>
                    <w:spacing w:after="0" w:line="288" w:lineRule="auto"/>
                    <w:rPr>
                      <w:rFonts w:cs="Arial"/>
                    </w:rPr>
                  </w:pPr>
                </w:p>
              </w:tc>
            </w:tr>
            <w:tr w:rsidR="001774B2" w:rsidRPr="00A932A6" w14:paraId="3179EEBA" w14:textId="77777777" w:rsidTr="001774B2">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A1E9C" w14:textId="2FE37C6D" w:rsidR="007F4B06" w:rsidRDefault="008823B4" w:rsidP="00921EAD">
                  <w:pPr>
                    <w:spacing w:after="0" w:line="288" w:lineRule="auto"/>
                  </w:pPr>
                  <w:r>
                    <w:t>E-Mail-</w:t>
                  </w:r>
                  <w:proofErr w:type="spellStart"/>
                  <w:r>
                    <w:t>Adresse</w:t>
                  </w:r>
                  <w:proofErr w:type="spellEnd"/>
                  <w:r w:rsidR="00210C59">
                    <w:t xml:space="preserve"> /</w:t>
                  </w:r>
                </w:p>
                <w:p w14:paraId="47E5035D" w14:textId="759402FA" w:rsidR="001774B2" w:rsidRPr="007F4B06" w:rsidRDefault="00210C59" w:rsidP="00210C59">
                  <w:pPr>
                    <w:spacing w:after="0" w:line="288" w:lineRule="auto"/>
                  </w:pPr>
                  <w:r>
                    <w:t>A</w:t>
                  </w:r>
                  <w:r w:rsidR="001774B2" w:rsidRPr="001A51C1">
                    <w:t xml:space="preserve">dres </w:t>
                  </w:r>
                  <w:r>
                    <w:t>e-mail:</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37BEE592" w14:textId="77777777" w:rsidR="001774B2" w:rsidRDefault="001774B2" w:rsidP="00921EAD">
                  <w:pPr>
                    <w:spacing w:after="0" w:line="288" w:lineRule="auto"/>
                  </w:pPr>
                </w:p>
              </w:tc>
            </w:tr>
          </w:tbl>
          <w:p w14:paraId="2DC8237F" w14:textId="77777777" w:rsidR="00340944" w:rsidRPr="00A932A6" w:rsidRDefault="00340944" w:rsidP="00921EAD">
            <w:pPr>
              <w:spacing w:after="0" w:line="288" w:lineRule="auto"/>
              <w:ind w:left="140" w:right="118"/>
              <w:rPr>
                <w:rFonts w:cs="Arial"/>
                <w:lang w:val="de-DE"/>
              </w:rPr>
            </w:pPr>
          </w:p>
        </w:tc>
      </w:tr>
      <w:tr w:rsidR="00340944" w:rsidRPr="008823B4" w14:paraId="09E84660" w14:textId="77777777" w:rsidTr="00A932A6">
        <w:tc>
          <w:tcPr>
            <w:tcW w:w="10348" w:type="dxa"/>
            <w:gridSpan w:val="2"/>
            <w:tcMar>
              <w:top w:w="28" w:type="dxa"/>
              <w:left w:w="0" w:type="dxa"/>
              <w:bottom w:w="28" w:type="dxa"/>
              <w:right w:w="0" w:type="dxa"/>
            </w:tcMar>
          </w:tcPr>
          <w:p w14:paraId="67963E7E" w14:textId="77777777" w:rsidR="00340944" w:rsidRPr="008823B4" w:rsidRDefault="00340944" w:rsidP="008823B4">
            <w:pPr>
              <w:pStyle w:val="Akapitzlist"/>
              <w:numPr>
                <w:ilvl w:val="0"/>
                <w:numId w:val="7"/>
              </w:numPr>
              <w:spacing w:after="0" w:line="288" w:lineRule="auto"/>
              <w:ind w:right="118"/>
              <w:rPr>
                <w:rFonts w:cs="Arial"/>
                <w:b/>
                <w:sz w:val="24"/>
                <w:szCs w:val="24"/>
              </w:rPr>
            </w:pPr>
            <w:proofErr w:type="spellStart"/>
            <w:r w:rsidRPr="008823B4">
              <w:rPr>
                <w:rFonts w:cs="Arial"/>
                <w:b/>
                <w:sz w:val="24"/>
                <w:szCs w:val="24"/>
              </w:rPr>
              <w:lastRenderedPageBreak/>
              <w:t>Weitere</w:t>
            </w:r>
            <w:proofErr w:type="spellEnd"/>
            <w:r w:rsidRPr="008823B4">
              <w:rPr>
                <w:rFonts w:cs="Arial"/>
                <w:b/>
                <w:sz w:val="24"/>
                <w:szCs w:val="24"/>
              </w:rPr>
              <w:t xml:space="preserve"> </w:t>
            </w:r>
            <w:proofErr w:type="spellStart"/>
            <w:r w:rsidRPr="008823B4">
              <w:rPr>
                <w:rFonts w:cs="Arial"/>
                <w:b/>
                <w:sz w:val="24"/>
                <w:szCs w:val="24"/>
              </w:rPr>
              <w:t>Projektpartner</w:t>
            </w:r>
            <w:proofErr w:type="spellEnd"/>
            <w:r w:rsidRPr="008823B4">
              <w:rPr>
                <w:rFonts w:cs="Arial"/>
                <w:b/>
                <w:sz w:val="24"/>
                <w:szCs w:val="24"/>
              </w:rPr>
              <w:t xml:space="preserve"> / Pozostali partnerzy projektu</w:t>
            </w:r>
          </w:p>
        </w:tc>
      </w:tr>
    </w:tbl>
    <w:p w14:paraId="2EE07D89" w14:textId="77777777" w:rsidR="00340944" w:rsidRDefault="00340944" w:rsidP="00921EAD">
      <w:pPr>
        <w:spacing w:after="0" w:line="288" w:lineRule="auto"/>
        <w:ind w:left="140" w:right="118"/>
        <w:rPr>
          <w:rFonts w:cs="Arial"/>
        </w:rPr>
      </w:pPr>
    </w:p>
    <w:tbl>
      <w:tblPr>
        <w:tblW w:w="0" w:type="auto"/>
        <w:tblLook w:val="00A0" w:firstRow="1" w:lastRow="0" w:firstColumn="1" w:lastColumn="0" w:noHBand="0" w:noVBand="0"/>
      </w:tblPr>
      <w:tblGrid>
        <w:gridCol w:w="10466"/>
      </w:tblGrid>
      <w:tr w:rsidR="00A932A6" w:rsidRPr="00210C59" w14:paraId="36D9340E" w14:textId="77777777" w:rsidTr="00781814">
        <w:tc>
          <w:tcPr>
            <w:tcW w:w="10466" w:type="dxa"/>
            <w:tcMar>
              <w:top w:w="57" w:type="dxa"/>
              <w:left w:w="0" w:type="dxa"/>
              <w:bottom w:w="57" w:type="dxa"/>
              <w:right w:w="0" w:type="dxa"/>
            </w:tcMar>
          </w:tcPr>
          <w:p w14:paraId="753CAE22" w14:textId="77777777" w:rsidR="00A932A6" w:rsidRDefault="00A932A6" w:rsidP="00921EAD">
            <w:pPr>
              <w:spacing w:after="0" w:line="288" w:lineRule="auto"/>
              <w:ind w:left="140" w:right="118"/>
              <w:rPr>
                <w:rFonts w:cs="Arial"/>
                <w:b/>
              </w:rPr>
            </w:pPr>
            <w:proofErr w:type="spellStart"/>
            <w:r w:rsidRPr="00A932A6">
              <w:rPr>
                <w:rFonts w:cs="Arial"/>
                <w:b/>
              </w:rPr>
              <w:t>Projek</w:t>
            </w:r>
            <w:r>
              <w:rPr>
                <w:rFonts w:cs="Arial"/>
                <w:b/>
              </w:rPr>
              <w:t>tpartner</w:t>
            </w:r>
            <w:proofErr w:type="spellEnd"/>
            <w:r>
              <w:rPr>
                <w:rFonts w:cs="Arial"/>
                <w:b/>
              </w:rPr>
              <w:t xml:space="preserve"> / Partner projektu (PP2</w:t>
            </w:r>
            <w:r w:rsidRPr="00A932A6">
              <w:rPr>
                <w:rFonts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5"/>
              <w:gridCol w:w="1646"/>
              <w:gridCol w:w="1625"/>
              <w:gridCol w:w="1640"/>
              <w:gridCol w:w="1890"/>
            </w:tblGrid>
            <w:tr w:rsidR="008823B4" w:rsidRPr="00683F1A" w14:paraId="13C79FA0"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1457D" w14:textId="77F68E8E" w:rsidR="008823B4" w:rsidRPr="007F4B06" w:rsidRDefault="008823B4" w:rsidP="008823B4">
                  <w:pPr>
                    <w:spacing w:after="0" w:line="288" w:lineRule="auto"/>
                    <w:rPr>
                      <w:rFonts w:cs="Arial"/>
                      <w:lang w:val="de-DE"/>
                    </w:rPr>
                  </w:pPr>
                  <w:r w:rsidRPr="007F4B06">
                    <w:rPr>
                      <w:rFonts w:cs="Arial"/>
                      <w:lang w:val="de-DE"/>
                    </w:rPr>
                    <w:t>Name der Organisation</w:t>
                  </w:r>
                  <w:r w:rsidR="00210C59">
                    <w:rPr>
                      <w:rFonts w:cs="Arial"/>
                      <w:lang w:val="de-DE"/>
                    </w:rPr>
                    <w:t xml:space="preserve"> /</w:t>
                  </w:r>
                </w:p>
                <w:p w14:paraId="4A039F0E" w14:textId="4A432C60" w:rsidR="008823B4" w:rsidRPr="007F4B06" w:rsidRDefault="00210C59" w:rsidP="008823B4">
                  <w:pPr>
                    <w:spacing w:after="0" w:line="288" w:lineRule="auto"/>
                    <w:rPr>
                      <w:rFonts w:cs="Arial"/>
                      <w:lang w:val="de-DE"/>
                    </w:rPr>
                  </w:pPr>
                  <w:proofErr w:type="spellStart"/>
                  <w:r>
                    <w:rPr>
                      <w:rFonts w:cs="Arial"/>
                      <w:lang w:val="de-DE"/>
                    </w:rPr>
                    <w:t>N</w:t>
                  </w:r>
                  <w:r w:rsidR="008823B4" w:rsidRPr="001A51C1">
                    <w:rPr>
                      <w:rFonts w:cs="Arial"/>
                      <w:lang w:val="de-DE"/>
                    </w:rPr>
                    <w:t>azwa</w:t>
                  </w:r>
                  <w:proofErr w:type="spellEnd"/>
                  <w:r w:rsidR="008823B4" w:rsidRPr="001A51C1">
                    <w:rPr>
                      <w:rFonts w:cs="Arial"/>
                      <w:lang w:val="de-DE"/>
                    </w:rPr>
                    <w:t xml:space="preserve"> </w:t>
                  </w:r>
                  <w:proofErr w:type="spellStart"/>
                  <w:r w:rsidR="008823B4" w:rsidRPr="001A51C1">
                    <w:rPr>
                      <w:rFonts w:cs="Arial"/>
                      <w:lang w:val="de-DE"/>
                    </w:rPr>
                    <w:t>instytucji</w:t>
                  </w:r>
                  <w:proofErr w:type="spellEnd"/>
                  <w:r>
                    <w:rPr>
                      <w:rFonts w:cs="Arial"/>
                      <w:lang w:val="de-DE"/>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07F9C357" w14:textId="77777777" w:rsidR="008823B4" w:rsidRPr="00A932A6" w:rsidRDefault="008823B4" w:rsidP="008823B4">
                  <w:pPr>
                    <w:spacing w:after="0" w:line="288" w:lineRule="auto"/>
                    <w:rPr>
                      <w:rFonts w:cs="Arial"/>
                      <w:lang w:val="de-DE"/>
                    </w:rPr>
                  </w:pPr>
                </w:p>
              </w:tc>
            </w:tr>
            <w:tr w:rsidR="008823B4" w:rsidRPr="00A932A6" w14:paraId="45D91F34"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36762" w14:textId="31BFFC9D" w:rsidR="008823B4" w:rsidRPr="007F4B06" w:rsidRDefault="008823B4" w:rsidP="008823B4">
                  <w:pPr>
                    <w:spacing w:after="0" w:line="288" w:lineRule="auto"/>
                    <w:rPr>
                      <w:rFonts w:cs="Arial"/>
                    </w:rPr>
                  </w:pPr>
                  <w:proofErr w:type="spellStart"/>
                  <w:r w:rsidRPr="007F4B06">
                    <w:rPr>
                      <w:rFonts w:cs="Arial"/>
                    </w:rPr>
                    <w:t>Rechtsstatus</w:t>
                  </w:r>
                  <w:proofErr w:type="spellEnd"/>
                  <w:r w:rsidR="00210C59">
                    <w:rPr>
                      <w:rFonts w:cs="Arial"/>
                    </w:rPr>
                    <w:t xml:space="preserve"> /</w:t>
                  </w:r>
                </w:p>
                <w:p w14:paraId="70E20586" w14:textId="0E0A4CF3" w:rsidR="008823B4" w:rsidRPr="007F4B06" w:rsidRDefault="00210C59" w:rsidP="008823B4">
                  <w:pPr>
                    <w:spacing w:after="0" w:line="288" w:lineRule="auto"/>
                    <w:rPr>
                      <w:rFonts w:cs="Arial"/>
                    </w:rPr>
                  </w:pPr>
                  <w:r>
                    <w:rPr>
                      <w:rFonts w:cs="Arial"/>
                    </w:rPr>
                    <w:t>O</w:t>
                  </w:r>
                  <w:r w:rsidR="008823B4" w:rsidRPr="007F4B06">
                    <w:rPr>
                      <w:rFonts w:cs="Arial"/>
                    </w:rPr>
                    <w:t>sobowość prawna</w:t>
                  </w:r>
                  <w:r>
                    <w:rPr>
                      <w:rFonts w:cs="Arial"/>
                    </w:rPr>
                    <w:t>:</w:t>
                  </w:r>
                </w:p>
              </w:tc>
              <w:tc>
                <w:tcPr>
                  <w:tcW w:w="7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FAC750" w14:textId="2D4AD56C" w:rsidR="008823B4" w:rsidRDefault="008823B4" w:rsidP="008823B4">
                  <w:pPr>
                    <w:spacing w:after="0" w:line="288" w:lineRule="auto"/>
                    <w:rPr>
                      <w:rFonts w:cs="Arial"/>
                    </w:rPr>
                  </w:pPr>
                  <w:proofErr w:type="spellStart"/>
                  <w:r w:rsidRPr="00A932A6">
                    <w:rPr>
                      <w:rFonts w:cs="Arial"/>
                    </w:rPr>
                    <w:t>öffentlich</w:t>
                  </w:r>
                  <w:proofErr w:type="spellEnd"/>
                  <w:r w:rsidRPr="00A932A6">
                    <w:rPr>
                      <w:rFonts w:cs="Arial"/>
                    </w:rPr>
                    <w:t xml:space="preserve"> </w:t>
                  </w:r>
                  <w:r w:rsidR="00210C59">
                    <w:rPr>
                      <w:rFonts w:cs="Arial"/>
                    </w:rPr>
                    <w:t>/</w:t>
                  </w:r>
                </w:p>
                <w:p w14:paraId="14BD159E" w14:textId="2B9708F2" w:rsidR="008823B4" w:rsidRPr="00A932A6" w:rsidRDefault="008823B4" w:rsidP="008823B4">
                  <w:pPr>
                    <w:spacing w:after="0" w:line="288" w:lineRule="auto"/>
                    <w:rPr>
                      <w:rFonts w:cs="Arial"/>
                    </w:rPr>
                  </w:pPr>
                  <w:r w:rsidRPr="007F4B06">
                    <w:rPr>
                      <w:rFonts w:cs="Arial"/>
                    </w:rPr>
                    <w:t>publiczny</w:t>
                  </w:r>
                </w:p>
              </w:tc>
              <w:tc>
                <w:tcPr>
                  <w:tcW w:w="777" w:type="pct"/>
                  <w:tcBorders>
                    <w:top w:val="single" w:sz="4" w:space="0" w:color="auto"/>
                    <w:left w:val="single" w:sz="4" w:space="0" w:color="auto"/>
                    <w:bottom w:val="single" w:sz="4" w:space="0" w:color="auto"/>
                    <w:right w:val="single" w:sz="4" w:space="0" w:color="auto"/>
                  </w:tcBorders>
                  <w:shd w:val="clear" w:color="auto" w:fill="DBE5F1"/>
                </w:tcPr>
                <w:p w14:paraId="34F301CD" w14:textId="77777777" w:rsidR="008823B4" w:rsidRPr="00A932A6" w:rsidRDefault="008823B4" w:rsidP="008823B4">
                  <w:pPr>
                    <w:spacing w:after="0" w:line="288" w:lineRule="auto"/>
                    <w:rPr>
                      <w:rFonts w:cs="Arial"/>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998E02D" w14:textId="2CE8D29C" w:rsidR="008823B4" w:rsidRDefault="008823B4" w:rsidP="008823B4">
                  <w:pPr>
                    <w:spacing w:after="0" w:line="288" w:lineRule="auto"/>
                    <w:rPr>
                      <w:rFonts w:cs="Arial"/>
                    </w:rPr>
                  </w:pPr>
                  <w:proofErr w:type="spellStart"/>
                  <w:r w:rsidRPr="00A932A6">
                    <w:rPr>
                      <w:rFonts w:cs="Arial"/>
                    </w:rPr>
                    <w:t>privat</w:t>
                  </w:r>
                  <w:proofErr w:type="spellEnd"/>
                  <w:r w:rsidRPr="00A932A6">
                    <w:rPr>
                      <w:rFonts w:cs="Arial"/>
                    </w:rPr>
                    <w:t xml:space="preserve"> </w:t>
                  </w:r>
                  <w:r w:rsidR="00210C59">
                    <w:rPr>
                      <w:rFonts w:cs="Arial"/>
                    </w:rPr>
                    <w:t>/</w:t>
                  </w:r>
                </w:p>
                <w:p w14:paraId="28DCFBDC" w14:textId="77777777" w:rsidR="008823B4" w:rsidRPr="00A932A6" w:rsidRDefault="008823B4" w:rsidP="008823B4">
                  <w:pPr>
                    <w:spacing w:after="0" w:line="288" w:lineRule="auto"/>
                    <w:rPr>
                      <w:rFonts w:cs="Arial"/>
                    </w:rPr>
                  </w:pPr>
                  <w:r w:rsidRPr="007F4B06">
                    <w:rPr>
                      <w:rFonts w:cs="Arial"/>
                    </w:rPr>
                    <w:t>prywatny</w:t>
                  </w:r>
                </w:p>
              </w:tc>
              <w:tc>
                <w:tcPr>
                  <w:tcW w:w="904" w:type="pct"/>
                  <w:tcBorders>
                    <w:top w:val="single" w:sz="4" w:space="0" w:color="auto"/>
                    <w:left w:val="single" w:sz="4" w:space="0" w:color="auto"/>
                    <w:bottom w:val="single" w:sz="4" w:space="0" w:color="auto"/>
                    <w:right w:val="single" w:sz="4" w:space="0" w:color="auto"/>
                  </w:tcBorders>
                  <w:shd w:val="clear" w:color="auto" w:fill="DBE5F1"/>
                </w:tcPr>
                <w:p w14:paraId="40B6F4C6" w14:textId="77777777" w:rsidR="008823B4" w:rsidRPr="00A932A6" w:rsidRDefault="008823B4" w:rsidP="008823B4">
                  <w:pPr>
                    <w:spacing w:after="0" w:line="288" w:lineRule="auto"/>
                    <w:rPr>
                      <w:rFonts w:cs="Arial"/>
                    </w:rPr>
                  </w:pPr>
                </w:p>
              </w:tc>
            </w:tr>
            <w:tr w:rsidR="008823B4" w:rsidRPr="00A932A6" w14:paraId="72F70C80"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EEE79" w14:textId="5C3EEE39" w:rsidR="008823B4" w:rsidRPr="007F4B06" w:rsidRDefault="008823B4" w:rsidP="008823B4">
                  <w:pPr>
                    <w:spacing w:after="0" w:line="288" w:lineRule="auto"/>
                    <w:rPr>
                      <w:rFonts w:cs="Arial"/>
                    </w:rPr>
                  </w:pPr>
                  <w:proofErr w:type="spellStart"/>
                  <w:r w:rsidRPr="007F4B06">
                    <w:rPr>
                      <w:rFonts w:cs="Arial"/>
                    </w:rPr>
                    <w:t>Anschrift</w:t>
                  </w:r>
                  <w:proofErr w:type="spellEnd"/>
                  <w:r w:rsidR="00210C59">
                    <w:rPr>
                      <w:rFonts w:cs="Arial"/>
                    </w:rPr>
                    <w:t xml:space="preserve"> /</w:t>
                  </w:r>
                </w:p>
                <w:p w14:paraId="475F76F7" w14:textId="3C36B33C" w:rsidR="008823B4" w:rsidRPr="007F4B06" w:rsidRDefault="00210C59" w:rsidP="008823B4">
                  <w:pPr>
                    <w:spacing w:after="0" w:line="288" w:lineRule="auto"/>
                    <w:rPr>
                      <w:rFonts w:cs="Arial"/>
                    </w:rPr>
                  </w:pPr>
                  <w:r>
                    <w:rPr>
                      <w:rFonts w:cs="Arial"/>
                    </w:rPr>
                    <w:t>A</w:t>
                  </w:r>
                  <w:r w:rsidR="008823B4" w:rsidRPr="007F4B06">
                    <w:rPr>
                      <w:rFonts w:cs="Arial"/>
                    </w:rPr>
                    <w:t>dres</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3463C7DC" w14:textId="77777777" w:rsidR="008823B4" w:rsidRPr="00A932A6" w:rsidRDefault="008823B4" w:rsidP="008823B4">
                  <w:pPr>
                    <w:spacing w:after="0" w:line="288" w:lineRule="auto"/>
                    <w:rPr>
                      <w:rFonts w:cs="Arial"/>
                    </w:rPr>
                  </w:pPr>
                </w:p>
              </w:tc>
            </w:tr>
            <w:tr w:rsidR="008823B4" w:rsidRPr="00A932A6" w14:paraId="79686309"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77294" w14:textId="77777777" w:rsidR="008823B4" w:rsidRPr="007F4B06" w:rsidRDefault="008823B4" w:rsidP="008823B4">
                  <w:pPr>
                    <w:spacing w:after="0" w:line="288" w:lineRule="auto"/>
                    <w:rPr>
                      <w:rFonts w:cs="Arial"/>
                      <w:lang w:val="de-DE"/>
                    </w:rPr>
                  </w:pPr>
                  <w:r w:rsidRPr="007F4B06">
                    <w:rPr>
                      <w:rFonts w:cs="Arial"/>
                      <w:lang w:val="de-DE"/>
                    </w:rPr>
                    <w:t xml:space="preserve">Gesetzlicher Vertreter </w:t>
                  </w:r>
                </w:p>
                <w:p w14:paraId="54E356C8" w14:textId="1986DE0A" w:rsidR="008823B4" w:rsidRPr="00683F1A" w:rsidRDefault="008823B4" w:rsidP="008823B4">
                  <w:pPr>
                    <w:spacing w:after="0" w:line="288" w:lineRule="auto"/>
                    <w:rPr>
                      <w:rFonts w:cs="Arial"/>
                      <w:lang w:val="de-DE"/>
                    </w:rPr>
                  </w:pPr>
                  <w:r w:rsidRPr="00683F1A">
                    <w:rPr>
                      <w:rFonts w:cs="Arial"/>
                      <w:lang w:val="de-DE"/>
                    </w:rPr>
                    <w:t xml:space="preserve">(Name, Vorname) </w:t>
                  </w:r>
                  <w:r w:rsidR="00210C59" w:rsidRPr="00D02C6C">
                    <w:rPr>
                      <w:rFonts w:cs="Arial"/>
                      <w:lang w:val="de-DE"/>
                    </w:rPr>
                    <w:t>/</w:t>
                  </w:r>
                  <w:r w:rsidRPr="00683F1A">
                    <w:rPr>
                      <w:rFonts w:cs="Arial"/>
                      <w:lang w:val="de-DE"/>
                    </w:rPr>
                    <w:br/>
                  </w:r>
                  <w:proofErr w:type="spellStart"/>
                  <w:r w:rsidR="00210C59" w:rsidRPr="00683F1A">
                    <w:rPr>
                      <w:rFonts w:cs="Arial"/>
                      <w:lang w:val="de-DE"/>
                    </w:rPr>
                    <w:t>P</w:t>
                  </w:r>
                  <w:r w:rsidRPr="00683F1A">
                    <w:rPr>
                      <w:rFonts w:cs="Arial"/>
                      <w:lang w:val="de-DE"/>
                    </w:rPr>
                    <w:t>rzedstawiciel</w:t>
                  </w:r>
                  <w:proofErr w:type="spellEnd"/>
                  <w:r w:rsidRPr="00683F1A">
                    <w:rPr>
                      <w:rFonts w:cs="Arial"/>
                      <w:lang w:val="de-DE"/>
                    </w:rPr>
                    <w:t xml:space="preserve"> </w:t>
                  </w:r>
                  <w:proofErr w:type="spellStart"/>
                  <w:r w:rsidRPr="00683F1A">
                    <w:rPr>
                      <w:rFonts w:cs="Arial"/>
                      <w:lang w:val="de-DE"/>
                    </w:rPr>
                    <w:t>prawny</w:t>
                  </w:r>
                  <w:proofErr w:type="spellEnd"/>
                  <w:r w:rsidRPr="00683F1A">
                    <w:rPr>
                      <w:rFonts w:cs="Arial"/>
                      <w:lang w:val="de-DE"/>
                    </w:rPr>
                    <w:t xml:space="preserve"> </w:t>
                  </w:r>
                </w:p>
                <w:p w14:paraId="30850748" w14:textId="16F45DF4" w:rsidR="008823B4" w:rsidRPr="00D02C6C" w:rsidRDefault="008823B4" w:rsidP="008823B4">
                  <w:pPr>
                    <w:spacing w:after="0" w:line="288" w:lineRule="auto"/>
                    <w:rPr>
                      <w:rFonts w:cs="Arial"/>
                    </w:rPr>
                  </w:pPr>
                  <w:r w:rsidRPr="00D02C6C">
                    <w:rPr>
                      <w:rFonts w:cs="Arial"/>
                    </w:rPr>
                    <w:t>(imię, nazwisko)</w:t>
                  </w:r>
                  <w:r w:rsidR="00210C59" w:rsidRPr="00D02C6C">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7A7519B6" w14:textId="77777777" w:rsidR="008823B4" w:rsidRPr="00D02C6C" w:rsidRDefault="008823B4" w:rsidP="008823B4">
                  <w:pPr>
                    <w:spacing w:after="0" w:line="288" w:lineRule="auto"/>
                    <w:rPr>
                      <w:rFonts w:cs="Arial"/>
                    </w:rPr>
                  </w:pPr>
                </w:p>
              </w:tc>
            </w:tr>
            <w:tr w:rsidR="008823B4" w:rsidRPr="00A932A6" w14:paraId="1E1A8BF3"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C3D4B" w14:textId="37C507CC" w:rsidR="008823B4" w:rsidRDefault="008823B4" w:rsidP="008823B4">
                  <w:pPr>
                    <w:spacing w:after="0" w:line="288" w:lineRule="auto"/>
                    <w:rPr>
                      <w:rFonts w:cs="Arial"/>
                    </w:rPr>
                  </w:pPr>
                  <w:proofErr w:type="spellStart"/>
                  <w:r>
                    <w:rPr>
                      <w:rFonts w:cs="Arial"/>
                    </w:rPr>
                    <w:t>Telefonnummer</w:t>
                  </w:r>
                  <w:proofErr w:type="spellEnd"/>
                  <w:r w:rsidR="00210C59">
                    <w:rPr>
                      <w:rFonts w:cs="Arial"/>
                    </w:rPr>
                    <w:t xml:space="preserve"> /</w:t>
                  </w:r>
                </w:p>
                <w:p w14:paraId="4EB824D0" w14:textId="6600E5EB" w:rsidR="008823B4" w:rsidRPr="007F4B06" w:rsidRDefault="00210C59" w:rsidP="008823B4">
                  <w:pPr>
                    <w:spacing w:after="0" w:line="288" w:lineRule="auto"/>
                    <w:rPr>
                      <w:rFonts w:cs="Arial"/>
                    </w:rPr>
                  </w:pPr>
                  <w:r>
                    <w:rPr>
                      <w:rFonts w:cs="Arial"/>
                    </w:rPr>
                    <w:t>N</w:t>
                  </w:r>
                  <w:r w:rsidR="008823B4" w:rsidRPr="007F4B06">
                    <w:rPr>
                      <w:rFonts w:cs="Arial"/>
                    </w:rPr>
                    <w:t>umer telefonu</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09690CBE" w14:textId="77777777" w:rsidR="008823B4" w:rsidRPr="00A932A6" w:rsidRDefault="008823B4" w:rsidP="008823B4">
                  <w:pPr>
                    <w:spacing w:after="0" w:line="288" w:lineRule="auto"/>
                    <w:rPr>
                      <w:rFonts w:cs="Arial"/>
                    </w:rPr>
                  </w:pPr>
                </w:p>
              </w:tc>
            </w:tr>
            <w:tr w:rsidR="008823B4" w:rsidRPr="00210C59" w14:paraId="61D2D20A"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7A238" w14:textId="1C9F5AFE" w:rsidR="008823B4" w:rsidRPr="00D02C6C" w:rsidRDefault="008823B4" w:rsidP="008823B4">
                  <w:pPr>
                    <w:spacing w:after="0" w:line="288" w:lineRule="auto"/>
                    <w:rPr>
                      <w:lang w:val="de-DE"/>
                    </w:rPr>
                  </w:pPr>
                  <w:r w:rsidRPr="00D02C6C">
                    <w:rPr>
                      <w:lang w:val="de-DE"/>
                    </w:rPr>
                    <w:t>E-Mail-Adresse</w:t>
                  </w:r>
                  <w:r w:rsidR="00210C59" w:rsidRPr="00D02C6C">
                    <w:rPr>
                      <w:lang w:val="de-DE"/>
                    </w:rPr>
                    <w:t xml:space="preserve"> /</w:t>
                  </w:r>
                </w:p>
                <w:p w14:paraId="37974058" w14:textId="3DB56B29" w:rsidR="008823B4" w:rsidRPr="00D02C6C" w:rsidRDefault="00210C59" w:rsidP="00210C59">
                  <w:pPr>
                    <w:spacing w:after="0" w:line="288" w:lineRule="auto"/>
                    <w:rPr>
                      <w:lang w:val="de-DE"/>
                    </w:rPr>
                  </w:pPr>
                  <w:proofErr w:type="spellStart"/>
                  <w:r>
                    <w:rPr>
                      <w:lang w:val="de-DE"/>
                    </w:rPr>
                    <w:t>A</w:t>
                  </w:r>
                  <w:r w:rsidR="008823B4" w:rsidRPr="00D02C6C">
                    <w:rPr>
                      <w:lang w:val="de-DE"/>
                    </w:rPr>
                    <w:t>dres</w:t>
                  </w:r>
                  <w:proofErr w:type="spellEnd"/>
                  <w:r w:rsidR="008823B4" w:rsidRPr="00D02C6C">
                    <w:rPr>
                      <w:lang w:val="de-DE"/>
                    </w:rPr>
                    <w:t xml:space="preserve"> </w:t>
                  </w:r>
                  <w:proofErr w:type="spellStart"/>
                  <w:r w:rsidRPr="00D02C6C">
                    <w:rPr>
                      <w:lang w:val="de-DE"/>
                    </w:rPr>
                    <w:t>e-mail</w:t>
                  </w:r>
                  <w:proofErr w:type="spellEnd"/>
                  <w:r>
                    <w:rPr>
                      <w:lang w:val="de-DE"/>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408C4F81" w14:textId="77777777" w:rsidR="008823B4" w:rsidRPr="00D02C6C" w:rsidRDefault="008823B4" w:rsidP="008823B4">
                  <w:pPr>
                    <w:spacing w:after="0" w:line="288" w:lineRule="auto"/>
                    <w:rPr>
                      <w:lang w:val="de-DE"/>
                    </w:rPr>
                  </w:pPr>
                </w:p>
              </w:tc>
            </w:tr>
          </w:tbl>
          <w:p w14:paraId="6FD0C317" w14:textId="77777777" w:rsidR="008823B4" w:rsidRPr="00A932A6" w:rsidRDefault="008823B4" w:rsidP="00921EAD">
            <w:pPr>
              <w:spacing w:after="0" w:line="288" w:lineRule="auto"/>
              <w:ind w:left="140" w:right="118"/>
              <w:rPr>
                <w:rFonts w:cs="Arial"/>
                <w:b/>
                <w:lang w:val="de-DE"/>
              </w:rPr>
            </w:pPr>
          </w:p>
        </w:tc>
      </w:tr>
      <w:tr w:rsidR="00340944" w:rsidRPr="00683F1A" w14:paraId="5B6092C4" w14:textId="77777777" w:rsidTr="00781814">
        <w:tc>
          <w:tcPr>
            <w:tcW w:w="10466" w:type="dxa"/>
            <w:tcMar>
              <w:top w:w="57" w:type="dxa"/>
              <w:left w:w="0" w:type="dxa"/>
              <w:bottom w:w="57" w:type="dxa"/>
              <w:right w:w="0" w:type="dxa"/>
            </w:tcMar>
          </w:tcPr>
          <w:p w14:paraId="45AEC9BD" w14:textId="77777777" w:rsidR="008823B4" w:rsidRPr="00D02C6C" w:rsidRDefault="008823B4" w:rsidP="00921EAD">
            <w:pPr>
              <w:spacing w:after="0" w:line="288" w:lineRule="auto"/>
              <w:ind w:left="140" w:right="118"/>
              <w:rPr>
                <w:rFonts w:cs="Arial"/>
                <w:b/>
                <w:lang w:val="de-DE"/>
              </w:rPr>
            </w:pPr>
          </w:p>
          <w:p w14:paraId="5D7E2A88" w14:textId="77777777" w:rsidR="00340944" w:rsidRDefault="00340944" w:rsidP="00921EAD">
            <w:pPr>
              <w:spacing w:after="0" w:line="288" w:lineRule="auto"/>
              <w:ind w:left="140" w:right="118"/>
              <w:rPr>
                <w:rFonts w:cs="Arial"/>
                <w:b/>
              </w:rPr>
            </w:pPr>
            <w:proofErr w:type="spellStart"/>
            <w:r w:rsidRPr="00A932A6">
              <w:rPr>
                <w:rFonts w:cs="Arial"/>
                <w:b/>
              </w:rPr>
              <w:t>Projektpartner</w:t>
            </w:r>
            <w:proofErr w:type="spellEnd"/>
            <w:r w:rsidRPr="00A932A6">
              <w:rPr>
                <w:rFonts w:cs="Arial"/>
                <w:b/>
              </w:rPr>
              <w:t xml:space="preserve"> / Partner projektu (PP3)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5"/>
              <w:gridCol w:w="1646"/>
              <w:gridCol w:w="1625"/>
              <w:gridCol w:w="1640"/>
              <w:gridCol w:w="1890"/>
            </w:tblGrid>
            <w:tr w:rsidR="008823B4" w:rsidRPr="00683F1A" w14:paraId="41D6FAE2"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27933" w14:textId="33B398A6" w:rsidR="008823B4" w:rsidRPr="007F4B06" w:rsidRDefault="008823B4" w:rsidP="008823B4">
                  <w:pPr>
                    <w:spacing w:after="0" w:line="288" w:lineRule="auto"/>
                    <w:rPr>
                      <w:rFonts w:cs="Arial"/>
                      <w:lang w:val="de-DE"/>
                    </w:rPr>
                  </w:pPr>
                  <w:r w:rsidRPr="007F4B06">
                    <w:rPr>
                      <w:rFonts w:cs="Arial"/>
                      <w:lang w:val="de-DE"/>
                    </w:rPr>
                    <w:t>Name der Organisation</w:t>
                  </w:r>
                  <w:r w:rsidR="00210C59">
                    <w:rPr>
                      <w:rFonts w:cs="Arial"/>
                      <w:lang w:val="de-DE"/>
                    </w:rPr>
                    <w:t xml:space="preserve"> /</w:t>
                  </w:r>
                </w:p>
                <w:p w14:paraId="4760728B" w14:textId="73DCEBD1" w:rsidR="008823B4" w:rsidRPr="007F4B06" w:rsidRDefault="00210C59" w:rsidP="008823B4">
                  <w:pPr>
                    <w:spacing w:after="0" w:line="288" w:lineRule="auto"/>
                    <w:rPr>
                      <w:rFonts w:cs="Arial"/>
                      <w:lang w:val="de-DE"/>
                    </w:rPr>
                  </w:pPr>
                  <w:proofErr w:type="spellStart"/>
                  <w:r>
                    <w:rPr>
                      <w:rFonts w:cs="Arial"/>
                      <w:lang w:val="de-DE"/>
                    </w:rPr>
                    <w:t>N</w:t>
                  </w:r>
                  <w:r w:rsidR="008823B4" w:rsidRPr="001A51C1">
                    <w:rPr>
                      <w:rFonts w:cs="Arial"/>
                      <w:lang w:val="de-DE"/>
                    </w:rPr>
                    <w:t>azwa</w:t>
                  </w:r>
                  <w:proofErr w:type="spellEnd"/>
                  <w:r w:rsidR="008823B4" w:rsidRPr="001A51C1">
                    <w:rPr>
                      <w:rFonts w:cs="Arial"/>
                      <w:lang w:val="de-DE"/>
                    </w:rPr>
                    <w:t xml:space="preserve"> </w:t>
                  </w:r>
                  <w:proofErr w:type="spellStart"/>
                  <w:r w:rsidR="008823B4" w:rsidRPr="001A51C1">
                    <w:rPr>
                      <w:rFonts w:cs="Arial"/>
                      <w:lang w:val="de-DE"/>
                    </w:rPr>
                    <w:t>instytucji</w:t>
                  </w:r>
                  <w:proofErr w:type="spellEnd"/>
                  <w:r>
                    <w:rPr>
                      <w:rFonts w:cs="Arial"/>
                      <w:lang w:val="de-DE"/>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5A17103E" w14:textId="77777777" w:rsidR="008823B4" w:rsidRPr="00A932A6" w:rsidRDefault="008823B4" w:rsidP="008823B4">
                  <w:pPr>
                    <w:spacing w:after="0" w:line="288" w:lineRule="auto"/>
                    <w:rPr>
                      <w:rFonts w:cs="Arial"/>
                      <w:lang w:val="de-DE"/>
                    </w:rPr>
                  </w:pPr>
                </w:p>
              </w:tc>
            </w:tr>
            <w:tr w:rsidR="008823B4" w:rsidRPr="00A932A6" w14:paraId="096ADDF8"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637A34" w14:textId="50D44A1D" w:rsidR="008823B4" w:rsidRPr="007F4B06" w:rsidRDefault="008823B4" w:rsidP="008823B4">
                  <w:pPr>
                    <w:spacing w:after="0" w:line="288" w:lineRule="auto"/>
                    <w:rPr>
                      <w:rFonts w:cs="Arial"/>
                    </w:rPr>
                  </w:pPr>
                  <w:proofErr w:type="spellStart"/>
                  <w:r w:rsidRPr="007F4B06">
                    <w:rPr>
                      <w:rFonts w:cs="Arial"/>
                    </w:rPr>
                    <w:t>Rechtsstatus</w:t>
                  </w:r>
                  <w:proofErr w:type="spellEnd"/>
                  <w:r w:rsidR="00210C59">
                    <w:rPr>
                      <w:rFonts w:cs="Arial"/>
                    </w:rPr>
                    <w:t xml:space="preserve"> /</w:t>
                  </w:r>
                </w:p>
                <w:p w14:paraId="56540F61" w14:textId="7D4FAEA7" w:rsidR="008823B4" w:rsidRPr="007F4B06" w:rsidRDefault="00210C59" w:rsidP="008823B4">
                  <w:pPr>
                    <w:spacing w:after="0" w:line="288" w:lineRule="auto"/>
                    <w:rPr>
                      <w:rFonts w:cs="Arial"/>
                    </w:rPr>
                  </w:pPr>
                  <w:r>
                    <w:rPr>
                      <w:rFonts w:cs="Arial"/>
                    </w:rPr>
                    <w:t>O</w:t>
                  </w:r>
                  <w:r w:rsidR="008823B4" w:rsidRPr="007F4B06">
                    <w:rPr>
                      <w:rFonts w:cs="Arial"/>
                    </w:rPr>
                    <w:t>sobowość prawna</w:t>
                  </w:r>
                  <w:r w:rsidR="00E13656">
                    <w:rPr>
                      <w:rFonts w:cs="Arial"/>
                    </w:rPr>
                    <w:t>:</w:t>
                  </w:r>
                </w:p>
              </w:tc>
              <w:tc>
                <w:tcPr>
                  <w:tcW w:w="7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1DEEB0E" w14:textId="2F85C529" w:rsidR="008823B4" w:rsidRDefault="008823B4" w:rsidP="008823B4">
                  <w:pPr>
                    <w:spacing w:after="0" w:line="288" w:lineRule="auto"/>
                    <w:rPr>
                      <w:rFonts w:cs="Arial"/>
                    </w:rPr>
                  </w:pPr>
                  <w:proofErr w:type="spellStart"/>
                  <w:r w:rsidRPr="00A932A6">
                    <w:rPr>
                      <w:rFonts w:cs="Arial"/>
                    </w:rPr>
                    <w:t>öffentlich</w:t>
                  </w:r>
                  <w:proofErr w:type="spellEnd"/>
                  <w:r w:rsidRPr="00A932A6">
                    <w:rPr>
                      <w:rFonts w:cs="Arial"/>
                    </w:rPr>
                    <w:t xml:space="preserve"> </w:t>
                  </w:r>
                  <w:r w:rsidR="00210C59">
                    <w:rPr>
                      <w:rFonts w:cs="Arial"/>
                    </w:rPr>
                    <w:t>/</w:t>
                  </w:r>
                </w:p>
                <w:p w14:paraId="0FEC6ABB" w14:textId="77777777" w:rsidR="008823B4" w:rsidRPr="00A932A6" w:rsidRDefault="008823B4" w:rsidP="008823B4">
                  <w:pPr>
                    <w:spacing w:after="0" w:line="288" w:lineRule="auto"/>
                    <w:rPr>
                      <w:rFonts w:cs="Arial"/>
                    </w:rPr>
                  </w:pPr>
                  <w:r w:rsidRPr="007F4B06">
                    <w:rPr>
                      <w:rFonts w:cs="Arial"/>
                    </w:rPr>
                    <w:t>publiczny</w:t>
                  </w:r>
                </w:p>
              </w:tc>
              <w:tc>
                <w:tcPr>
                  <w:tcW w:w="777" w:type="pct"/>
                  <w:tcBorders>
                    <w:top w:val="single" w:sz="4" w:space="0" w:color="auto"/>
                    <w:left w:val="single" w:sz="4" w:space="0" w:color="auto"/>
                    <w:bottom w:val="single" w:sz="4" w:space="0" w:color="auto"/>
                    <w:right w:val="single" w:sz="4" w:space="0" w:color="auto"/>
                  </w:tcBorders>
                  <w:shd w:val="clear" w:color="auto" w:fill="DBE5F1"/>
                </w:tcPr>
                <w:p w14:paraId="7BC7381C" w14:textId="77777777" w:rsidR="008823B4" w:rsidRPr="00A932A6" w:rsidRDefault="008823B4" w:rsidP="008823B4">
                  <w:pPr>
                    <w:spacing w:after="0" w:line="288" w:lineRule="auto"/>
                    <w:rPr>
                      <w:rFonts w:cs="Arial"/>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4C08282" w14:textId="39E993B5" w:rsidR="008823B4" w:rsidRDefault="008823B4" w:rsidP="008823B4">
                  <w:pPr>
                    <w:spacing w:after="0" w:line="288" w:lineRule="auto"/>
                    <w:rPr>
                      <w:rFonts w:cs="Arial"/>
                    </w:rPr>
                  </w:pPr>
                  <w:proofErr w:type="spellStart"/>
                  <w:r w:rsidRPr="00A932A6">
                    <w:rPr>
                      <w:rFonts w:cs="Arial"/>
                    </w:rPr>
                    <w:t>privat</w:t>
                  </w:r>
                  <w:proofErr w:type="spellEnd"/>
                  <w:r w:rsidRPr="00A932A6">
                    <w:rPr>
                      <w:rFonts w:cs="Arial"/>
                    </w:rPr>
                    <w:t xml:space="preserve"> </w:t>
                  </w:r>
                  <w:r w:rsidR="00210C59">
                    <w:rPr>
                      <w:rFonts w:cs="Arial"/>
                    </w:rPr>
                    <w:t>/</w:t>
                  </w:r>
                </w:p>
                <w:p w14:paraId="085B8448" w14:textId="77777777" w:rsidR="008823B4" w:rsidRPr="00A932A6" w:rsidRDefault="008823B4" w:rsidP="008823B4">
                  <w:pPr>
                    <w:spacing w:after="0" w:line="288" w:lineRule="auto"/>
                    <w:rPr>
                      <w:rFonts w:cs="Arial"/>
                    </w:rPr>
                  </w:pPr>
                  <w:r w:rsidRPr="007F4B06">
                    <w:rPr>
                      <w:rFonts w:cs="Arial"/>
                    </w:rPr>
                    <w:t>prywatny</w:t>
                  </w:r>
                </w:p>
              </w:tc>
              <w:tc>
                <w:tcPr>
                  <w:tcW w:w="904" w:type="pct"/>
                  <w:tcBorders>
                    <w:top w:val="single" w:sz="4" w:space="0" w:color="auto"/>
                    <w:left w:val="single" w:sz="4" w:space="0" w:color="auto"/>
                    <w:bottom w:val="single" w:sz="4" w:space="0" w:color="auto"/>
                    <w:right w:val="single" w:sz="4" w:space="0" w:color="auto"/>
                  </w:tcBorders>
                  <w:shd w:val="clear" w:color="auto" w:fill="DBE5F1"/>
                </w:tcPr>
                <w:p w14:paraId="39EE6379" w14:textId="77777777" w:rsidR="008823B4" w:rsidRPr="00A932A6" w:rsidRDefault="008823B4" w:rsidP="008823B4">
                  <w:pPr>
                    <w:spacing w:after="0" w:line="288" w:lineRule="auto"/>
                    <w:rPr>
                      <w:rFonts w:cs="Arial"/>
                    </w:rPr>
                  </w:pPr>
                </w:p>
              </w:tc>
            </w:tr>
            <w:tr w:rsidR="008823B4" w:rsidRPr="00A932A6" w14:paraId="052ABAAB"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D231BB" w14:textId="4F7F302E" w:rsidR="008823B4" w:rsidRPr="007F4B06" w:rsidRDefault="008823B4" w:rsidP="008823B4">
                  <w:pPr>
                    <w:spacing w:after="0" w:line="288" w:lineRule="auto"/>
                    <w:rPr>
                      <w:rFonts w:cs="Arial"/>
                    </w:rPr>
                  </w:pPr>
                  <w:proofErr w:type="spellStart"/>
                  <w:r w:rsidRPr="007F4B06">
                    <w:rPr>
                      <w:rFonts w:cs="Arial"/>
                    </w:rPr>
                    <w:t>Anschrift</w:t>
                  </w:r>
                  <w:proofErr w:type="spellEnd"/>
                  <w:r w:rsidR="00E13656">
                    <w:rPr>
                      <w:rFonts w:cs="Arial"/>
                    </w:rPr>
                    <w:t xml:space="preserve"> /</w:t>
                  </w:r>
                </w:p>
                <w:p w14:paraId="11CACD72" w14:textId="74EC3513" w:rsidR="008823B4" w:rsidRPr="007F4B06" w:rsidRDefault="00E13656" w:rsidP="008823B4">
                  <w:pPr>
                    <w:spacing w:after="0" w:line="288" w:lineRule="auto"/>
                    <w:rPr>
                      <w:rFonts w:cs="Arial"/>
                    </w:rPr>
                  </w:pPr>
                  <w:r>
                    <w:rPr>
                      <w:rFonts w:cs="Arial"/>
                    </w:rPr>
                    <w:t>A</w:t>
                  </w:r>
                  <w:r w:rsidR="008823B4" w:rsidRPr="007F4B06">
                    <w:rPr>
                      <w:rFonts w:cs="Arial"/>
                    </w:rPr>
                    <w:t>dres</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2C384138" w14:textId="77777777" w:rsidR="008823B4" w:rsidRPr="00A932A6" w:rsidRDefault="008823B4" w:rsidP="008823B4">
                  <w:pPr>
                    <w:spacing w:after="0" w:line="288" w:lineRule="auto"/>
                    <w:rPr>
                      <w:rFonts w:cs="Arial"/>
                    </w:rPr>
                  </w:pPr>
                </w:p>
              </w:tc>
            </w:tr>
            <w:tr w:rsidR="008823B4" w:rsidRPr="00A932A6" w14:paraId="4A93F61F"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7E3DF" w14:textId="77777777" w:rsidR="008823B4" w:rsidRPr="007F4B06" w:rsidRDefault="008823B4" w:rsidP="008823B4">
                  <w:pPr>
                    <w:spacing w:after="0" w:line="288" w:lineRule="auto"/>
                    <w:rPr>
                      <w:rFonts w:cs="Arial"/>
                      <w:lang w:val="de-DE"/>
                    </w:rPr>
                  </w:pPr>
                  <w:r w:rsidRPr="007F4B06">
                    <w:rPr>
                      <w:rFonts w:cs="Arial"/>
                      <w:lang w:val="de-DE"/>
                    </w:rPr>
                    <w:t xml:space="preserve">Gesetzlicher Vertreter </w:t>
                  </w:r>
                </w:p>
                <w:p w14:paraId="07FDD33B" w14:textId="24BD1636" w:rsidR="008823B4" w:rsidRPr="00683F1A" w:rsidRDefault="008823B4" w:rsidP="008823B4">
                  <w:pPr>
                    <w:spacing w:after="0" w:line="288" w:lineRule="auto"/>
                    <w:rPr>
                      <w:rFonts w:cs="Arial"/>
                      <w:lang w:val="de-DE"/>
                    </w:rPr>
                  </w:pPr>
                  <w:r w:rsidRPr="00683F1A">
                    <w:rPr>
                      <w:rFonts w:cs="Arial"/>
                      <w:lang w:val="de-DE"/>
                    </w:rPr>
                    <w:t xml:space="preserve">(Name, Vorname) </w:t>
                  </w:r>
                  <w:r w:rsidR="00E13656" w:rsidRPr="00683F1A">
                    <w:rPr>
                      <w:rFonts w:cs="Arial"/>
                      <w:lang w:val="de-DE"/>
                    </w:rPr>
                    <w:t>/</w:t>
                  </w:r>
                  <w:r w:rsidRPr="00683F1A">
                    <w:rPr>
                      <w:rFonts w:cs="Arial"/>
                      <w:lang w:val="de-DE"/>
                    </w:rPr>
                    <w:br/>
                  </w:r>
                  <w:proofErr w:type="spellStart"/>
                  <w:r w:rsidR="00E13656" w:rsidRPr="00683F1A">
                    <w:rPr>
                      <w:rFonts w:cs="Arial"/>
                      <w:lang w:val="de-DE"/>
                    </w:rPr>
                    <w:t>P</w:t>
                  </w:r>
                  <w:r w:rsidRPr="00683F1A">
                    <w:rPr>
                      <w:rFonts w:cs="Arial"/>
                      <w:lang w:val="de-DE"/>
                    </w:rPr>
                    <w:t>rzedstawiciel</w:t>
                  </w:r>
                  <w:proofErr w:type="spellEnd"/>
                  <w:r w:rsidRPr="00683F1A">
                    <w:rPr>
                      <w:rFonts w:cs="Arial"/>
                      <w:lang w:val="de-DE"/>
                    </w:rPr>
                    <w:t xml:space="preserve"> </w:t>
                  </w:r>
                  <w:proofErr w:type="spellStart"/>
                  <w:r w:rsidRPr="00683F1A">
                    <w:rPr>
                      <w:rFonts w:cs="Arial"/>
                      <w:lang w:val="de-DE"/>
                    </w:rPr>
                    <w:t>prawny</w:t>
                  </w:r>
                  <w:proofErr w:type="spellEnd"/>
                  <w:r w:rsidRPr="00683F1A">
                    <w:rPr>
                      <w:rFonts w:cs="Arial"/>
                      <w:lang w:val="de-DE"/>
                    </w:rPr>
                    <w:t xml:space="preserve"> </w:t>
                  </w:r>
                </w:p>
                <w:p w14:paraId="2F9D4385" w14:textId="26DF2D21" w:rsidR="008823B4" w:rsidRPr="00D02C6C" w:rsidRDefault="008823B4" w:rsidP="008823B4">
                  <w:pPr>
                    <w:spacing w:after="0" w:line="288" w:lineRule="auto"/>
                    <w:rPr>
                      <w:rFonts w:cs="Arial"/>
                    </w:rPr>
                  </w:pPr>
                  <w:r w:rsidRPr="00D02C6C">
                    <w:rPr>
                      <w:rFonts w:cs="Arial"/>
                    </w:rPr>
                    <w:t>(imię, nazwisko)</w:t>
                  </w:r>
                  <w:r w:rsidR="00E13656">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3F340AED" w14:textId="77777777" w:rsidR="008823B4" w:rsidRPr="00D02C6C" w:rsidRDefault="008823B4" w:rsidP="008823B4">
                  <w:pPr>
                    <w:spacing w:after="0" w:line="288" w:lineRule="auto"/>
                    <w:rPr>
                      <w:rFonts w:cs="Arial"/>
                    </w:rPr>
                  </w:pPr>
                </w:p>
              </w:tc>
            </w:tr>
            <w:tr w:rsidR="008823B4" w:rsidRPr="00A932A6" w14:paraId="20D39C4D"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55DCCE" w14:textId="5AD31145" w:rsidR="008823B4" w:rsidRDefault="008823B4" w:rsidP="008823B4">
                  <w:pPr>
                    <w:spacing w:after="0" w:line="288" w:lineRule="auto"/>
                    <w:rPr>
                      <w:rFonts w:cs="Arial"/>
                    </w:rPr>
                  </w:pPr>
                  <w:proofErr w:type="spellStart"/>
                  <w:r>
                    <w:rPr>
                      <w:rFonts w:cs="Arial"/>
                    </w:rPr>
                    <w:t>Telefonnummer</w:t>
                  </w:r>
                  <w:proofErr w:type="spellEnd"/>
                  <w:r w:rsidR="00E13656">
                    <w:rPr>
                      <w:rFonts w:cs="Arial"/>
                    </w:rPr>
                    <w:t xml:space="preserve"> /</w:t>
                  </w:r>
                </w:p>
                <w:p w14:paraId="5E0480A2" w14:textId="0509D649" w:rsidR="008823B4" w:rsidRPr="007F4B06" w:rsidRDefault="00E13656" w:rsidP="008823B4">
                  <w:pPr>
                    <w:spacing w:after="0" w:line="288" w:lineRule="auto"/>
                    <w:rPr>
                      <w:rFonts w:cs="Arial"/>
                    </w:rPr>
                  </w:pPr>
                  <w:r>
                    <w:rPr>
                      <w:rFonts w:cs="Arial"/>
                    </w:rPr>
                    <w:t>N</w:t>
                  </w:r>
                  <w:r w:rsidR="008823B4" w:rsidRPr="007F4B06">
                    <w:rPr>
                      <w:rFonts w:cs="Arial"/>
                    </w:rPr>
                    <w:t>umer telefonu</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6DC7B0B9" w14:textId="77777777" w:rsidR="008823B4" w:rsidRPr="00A932A6" w:rsidRDefault="008823B4" w:rsidP="008823B4">
                  <w:pPr>
                    <w:spacing w:after="0" w:line="288" w:lineRule="auto"/>
                    <w:rPr>
                      <w:rFonts w:cs="Arial"/>
                    </w:rPr>
                  </w:pPr>
                </w:p>
              </w:tc>
            </w:tr>
            <w:tr w:rsidR="008823B4" w:rsidRPr="00683F1A" w14:paraId="47FD62AA"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1FE972" w14:textId="5D0B1877" w:rsidR="008823B4" w:rsidRPr="00D02C6C" w:rsidRDefault="008823B4" w:rsidP="008823B4">
                  <w:pPr>
                    <w:spacing w:after="0" w:line="288" w:lineRule="auto"/>
                    <w:rPr>
                      <w:lang w:val="de-DE"/>
                    </w:rPr>
                  </w:pPr>
                  <w:r w:rsidRPr="00D02C6C">
                    <w:rPr>
                      <w:lang w:val="de-DE"/>
                    </w:rPr>
                    <w:t>E-Mail-Adresse</w:t>
                  </w:r>
                  <w:r w:rsidR="00E13656" w:rsidRPr="00D02C6C">
                    <w:rPr>
                      <w:lang w:val="de-DE"/>
                    </w:rPr>
                    <w:t xml:space="preserve"> /</w:t>
                  </w:r>
                </w:p>
                <w:p w14:paraId="704BB272" w14:textId="656E58A1" w:rsidR="008823B4" w:rsidRPr="00D02C6C" w:rsidRDefault="008823B4" w:rsidP="00E13656">
                  <w:pPr>
                    <w:spacing w:after="0" w:line="288" w:lineRule="auto"/>
                    <w:rPr>
                      <w:lang w:val="de-DE"/>
                    </w:rPr>
                  </w:pPr>
                  <w:proofErr w:type="spellStart"/>
                  <w:r w:rsidRPr="00D02C6C">
                    <w:rPr>
                      <w:lang w:val="de-DE"/>
                    </w:rPr>
                    <w:t>adres</w:t>
                  </w:r>
                  <w:proofErr w:type="spellEnd"/>
                  <w:r w:rsidRPr="00D02C6C">
                    <w:rPr>
                      <w:lang w:val="de-DE"/>
                    </w:rPr>
                    <w:t xml:space="preserve"> </w:t>
                  </w:r>
                  <w:proofErr w:type="spellStart"/>
                  <w:r w:rsidR="00E13656" w:rsidRPr="00D02C6C">
                    <w:rPr>
                      <w:lang w:val="de-DE"/>
                    </w:rPr>
                    <w:t>e-mail</w:t>
                  </w:r>
                  <w:proofErr w:type="spellEnd"/>
                  <w:r w:rsidR="00E13656">
                    <w:rPr>
                      <w:lang w:val="de-DE"/>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2309BF52" w14:textId="77777777" w:rsidR="008823B4" w:rsidRPr="00D02C6C" w:rsidRDefault="008823B4" w:rsidP="008823B4">
                  <w:pPr>
                    <w:spacing w:after="0" w:line="288" w:lineRule="auto"/>
                    <w:rPr>
                      <w:lang w:val="de-DE"/>
                    </w:rPr>
                  </w:pPr>
                </w:p>
              </w:tc>
            </w:tr>
          </w:tbl>
          <w:p w14:paraId="5EBEDE3C" w14:textId="77777777" w:rsidR="008823B4" w:rsidRPr="00A932A6" w:rsidRDefault="008823B4" w:rsidP="00921EAD">
            <w:pPr>
              <w:spacing w:after="0" w:line="288" w:lineRule="auto"/>
              <w:ind w:left="140" w:right="118"/>
              <w:rPr>
                <w:rFonts w:cs="Arial"/>
                <w:b/>
                <w:lang w:val="de-DE"/>
              </w:rPr>
            </w:pPr>
          </w:p>
        </w:tc>
      </w:tr>
    </w:tbl>
    <w:p w14:paraId="22EB436B" w14:textId="77777777" w:rsidR="008823B4" w:rsidRPr="00D02C6C" w:rsidRDefault="008823B4">
      <w:pPr>
        <w:rPr>
          <w:lang w:val="de-DE"/>
        </w:rPr>
      </w:pPr>
      <w:r w:rsidRPr="00D02C6C">
        <w:rPr>
          <w:lang w:val="de-DE"/>
        </w:rPr>
        <w:br w:type="page"/>
      </w:r>
    </w:p>
    <w:tbl>
      <w:tblPr>
        <w:tblW w:w="0" w:type="auto"/>
        <w:tblLook w:val="00A0" w:firstRow="1" w:lastRow="0" w:firstColumn="1" w:lastColumn="0" w:noHBand="0" w:noVBand="0"/>
      </w:tblPr>
      <w:tblGrid>
        <w:gridCol w:w="10466"/>
      </w:tblGrid>
      <w:tr w:rsidR="00340944" w:rsidRPr="00A932A6" w14:paraId="251258EE" w14:textId="77777777" w:rsidTr="00781814">
        <w:tc>
          <w:tcPr>
            <w:tcW w:w="10466" w:type="dxa"/>
            <w:tcMar>
              <w:top w:w="57" w:type="dxa"/>
              <w:left w:w="0" w:type="dxa"/>
              <w:bottom w:w="57" w:type="dxa"/>
              <w:right w:w="0" w:type="dxa"/>
            </w:tcMar>
          </w:tcPr>
          <w:p w14:paraId="54A060F7" w14:textId="77777777" w:rsidR="00340944" w:rsidRDefault="00340944" w:rsidP="00921EAD">
            <w:pPr>
              <w:spacing w:after="0" w:line="288" w:lineRule="auto"/>
              <w:ind w:left="140" w:right="118"/>
              <w:rPr>
                <w:rFonts w:cs="Arial"/>
                <w:b/>
              </w:rPr>
            </w:pPr>
            <w:proofErr w:type="spellStart"/>
            <w:r w:rsidRPr="00A932A6">
              <w:rPr>
                <w:rFonts w:cs="Arial"/>
                <w:b/>
              </w:rPr>
              <w:lastRenderedPageBreak/>
              <w:t>Projektpartner</w:t>
            </w:r>
            <w:proofErr w:type="spellEnd"/>
            <w:r w:rsidRPr="00A932A6">
              <w:rPr>
                <w:rFonts w:cs="Arial"/>
                <w:b/>
              </w:rPr>
              <w:t xml:space="preserve"> / Partner projektu (</w:t>
            </w:r>
            <w:proofErr w:type="spellStart"/>
            <w:r w:rsidRPr="00A932A6">
              <w:rPr>
                <w:rFonts w:cs="Arial"/>
                <w:b/>
              </w:rPr>
              <w:t>PPn</w:t>
            </w:r>
            <w:proofErr w:type="spellEnd"/>
            <w:r w:rsidRPr="00A932A6">
              <w:rPr>
                <w:rFonts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5"/>
              <w:gridCol w:w="1646"/>
              <w:gridCol w:w="1625"/>
              <w:gridCol w:w="1640"/>
              <w:gridCol w:w="1890"/>
            </w:tblGrid>
            <w:tr w:rsidR="008823B4" w:rsidRPr="00683F1A" w14:paraId="3B644518"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B4B3D5" w14:textId="5D7E24EC" w:rsidR="008823B4" w:rsidRPr="007F4B06" w:rsidRDefault="008823B4" w:rsidP="008823B4">
                  <w:pPr>
                    <w:spacing w:after="0" w:line="288" w:lineRule="auto"/>
                    <w:rPr>
                      <w:rFonts w:cs="Arial"/>
                      <w:lang w:val="de-DE"/>
                    </w:rPr>
                  </w:pPr>
                  <w:r w:rsidRPr="007F4B06">
                    <w:rPr>
                      <w:rFonts w:cs="Arial"/>
                      <w:lang w:val="de-DE"/>
                    </w:rPr>
                    <w:t>Name der Organisation</w:t>
                  </w:r>
                  <w:r w:rsidR="00E13656">
                    <w:rPr>
                      <w:rFonts w:cs="Arial"/>
                      <w:lang w:val="de-DE"/>
                    </w:rPr>
                    <w:t xml:space="preserve"> /</w:t>
                  </w:r>
                </w:p>
                <w:p w14:paraId="5A63AC86" w14:textId="554AF579" w:rsidR="008823B4" w:rsidRPr="007F4B06" w:rsidRDefault="00E13656" w:rsidP="008823B4">
                  <w:pPr>
                    <w:spacing w:after="0" w:line="288" w:lineRule="auto"/>
                    <w:rPr>
                      <w:rFonts w:cs="Arial"/>
                      <w:lang w:val="de-DE"/>
                    </w:rPr>
                  </w:pPr>
                  <w:proofErr w:type="spellStart"/>
                  <w:r>
                    <w:rPr>
                      <w:rFonts w:cs="Arial"/>
                      <w:lang w:val="de-DE"/>
                    </w:rPr>
                    <w:t>N</w:t>
                  </w:r>
                  <w:r w:rsidR="008823B4" w:rsidRPr="001A51C1">
                    <w:rPr>
                      <w:rFonts w:cs="Arial"/>
                      <w:lang w:val="de-DE"/>
                    </w:rPr>
                    <w:t>azwa</w:t>
                  </w:r>
                  <w:proofErr w:type="spellEnd"/>
                  <w:r w:rsidR="008823B4" w:rsidRPr="001A51C1">
                    <w:rPr>
                      <w:rFonts w:cs="Arial"/>
                      <w:lang w:val="de-DE"/>
                    </w:rPr>
                    <w:t xml:space="preserve"> </w:t>
                  </w:r>
                  <w:proofErr w:type="spellStart"/>
                  <w:r w:rsidR="008823B4" w:rsidRPr="001A51C1">
                    <w:rPr>
                      <w:rFonts w:cs="Arial"/>
                      <w:lang w:val="de-DE"/>
                    </w:rPr>
                    <w:t>instytucji</w:t>
                  </w:r>
                  <w:proofErr w:type="spellEnd"/>
                  <w:r>
                    <w:rPr>
                      <w:rFonts w:cs="Arial"/>
                      <w:lang w:val="de-DE"/>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3CDE68B9" w14:textId="77777777" w:rsidR="008823B4" w:rsidRPr="00A932A6" w:rsidRDefault="008823B4" w:rsidP="008823B4">
                  <w:pPr>
                    <w:spacing w:after="0" w:line="288" w:lineRule="auto"/>
                    <w:rPr>
                      <w:rFonts w:cs="Arial"/>
                      <w:lang w:val="de-DE"/>
                    </w:rPr>
                  </w:pPr>
                </w:p>
              </w:tc>
            </w:tr>
            <w:tr w:rsidR="008823B4" w:rsidRPr="00A932A6" w14:paraId="0B03289A"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B72ED" w14:textId="7519FA7E" w:rsidR="008823B4" w:rsidRPr="007F4B06" w:rsidRDefault="008823B4" w:rsidP="008823B4">
                  <w:pPr>
                    <w:spacing w:after="0" w:line="288" w:lineRule="auto"/>
                    <w:rPr>
                      <w:rFonts w:cs="Arial"/>
                    </w:rPr>
                  </w:pPr>
                  <w:proofErr w:type="spellStart"/>
                  <w:r w:rsidRPr="007F4B06">
                    <w:rPr>
                      <w:rFonts w:cs="Arial"/>
                    </w:rPr>
                    <w:t>Rechtsstatus</w:t>
                  </w:r>
                  <w:proofErr w:type="spellEnd"/>
                  <w:r w:rsidR="00E13656">
                    <w:rPr>
                      <w:rFonts w:cs="Arial"/>
                    </w:rPr>
                    <w:t xml:space="preserve"> /</w:t>
                  </w:r>
                </w:p>
                <w:p w14:paraId="0234B356" w14:textId="37B80CC2" w:rsidR="008823B4" w:rsidRPr="007F4B06" w:rsidRDefault="00E13656" w:rsidP="008823B4">
                  <w:pPr>
                    <w:spacing w:after="0" w:line="288" w:lineRule="auto"/>
                    <w:rPr>
                      <w:rFonts w:cs="Arial"/>
                    </w:rPr>
                  </w:pPr>
                  <w:r>
                    <w:rPr>
                      <w:rFonts w:cs="Arial"/>
                    </w:rPr>
                    <w:t>O</w:t>
                  </w:r>
                  <w:r w:rsidR="008823B4" w:rsidRPr="007F4B06">
                    <w:rPr>
                      <w:rFonts w:cs="Arial"/>
                    </w:rPr>
                    <w:t>sobowość prawna</w:t>
                  </w:r>
                  <w:r>
                    <w:rPr>
                      <w:rFonts w:cs="Arial"/>
                    </w:rPr>
                    <w:t>:</w:t>
                  </w:r>
                </w:p>
              </w:tc>
              <w:tc>
                <w:tcPr>
                  <w:tcW w:w="7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D0976D" w14:textId="153D18E6" w:rsidR="008823B4" w:rsidRDefault="008823B4" w:rsidP="008823B4">
                  <w:pPr>
                    <w:spacing w:after="0" w:line="288" w:lineRule="auto"/>
                    <w:rPr>
                      <w:rFonts w:cs="Arial"/>
                    </w:rPr>
                  </w:pPr>
                  <w:proofErr w:type="spellStart"/>
                  <w:r w:rsidRPr="00A932A6">
                    <w:rPr>
                      <w:rFonts w:cs="Arial"/>
                    </w:rPr>
                    <w:t>öffentlich</w:t>
                  </w:r>
                  <w:proofErr w:type="spellEnd"/>
                  <w:r w:rsidRPr="00A932A6">
                    <w:rPr>
                      <w:rFonts w:cs="Arial"/>
                    </w:rPr>
                    <w:t xml:space="preserve"> </w:t>
                  </w:r>
                  <w:r w:rsidR="00E13656">
                    <w:rPr>
                      <w:rFonts w:cs="Arial"/>
                    </w:rPr>
                    <w:t>/</w:t>
                  </w:r>
                </w:p>
                <w:p w14:paraId="6F4DF861" w14:textId="77777777" w:rsidR="008823B4" w:rsidRPr="00A932A6" w:rsidRDefault="008823B4" w:rsidP="008823B4">
                  <w:pPr>
                    <w:spacing w:after="0" w:line="288" w:lineRule="auto"/>
                    <w:rPr>
                      <w:rFonts w:cs="Arial"/>
                    </w:rPr>
                  </w:pPr>
                  <w:r w:rsidRPr="007F4B06">
                    <w:rPr>
                      <w:rFonts w:cs="Arial"/>
                    </w:rPr>
                    <w:t>publiczny</w:t>
                  </w:r>
                </w:p>
              </w:tc>
              <w:tc>
                <w:tcPr>
                  <w:tcW w:w="777" w:type="pct"/>
                  <w:tcBorders>
                    <w:top w:val="single" w:sz="4" w:space="0" w:color="auto"/>
                    <w:left w:val="single" w:sz="4" w:space="0" w:color="auto"/>
                    <w:bottom w:val="single" w:sz="4" w:space="0" w:color="auto"/>
                    <w:right w:val="single" w:sz="4" w:space="0" w:color="auto"/>
                  </w:tcBorders>
                  <w:shd w:val="clear" w:color="auto" w:fill="DBE5F1"/>
                </w:tcPr>
                <w:p w14:paraId="1D3E9288" w14:textId="77777777" w:rsidR="008823B4" w:rsidRPr="00A932A6" w:rsidRDefault="008823B4" w:rsidP="008823B4">
                  <w:pPr>
                    <w:spacing w:after="0" w:line="288" w:lineRule="auto"/>
                    <w:jc w:val="right"/>
                    <w:rPr>
                      <w:rFonts w:cs="Arial"/>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4883776" w14:textId="63F0F4A3" w:rsidR="008823B4" w:rsidRDefault="008823B4" w:rsidP="008823B4">
                  <w:pPr>
                    <w:spacing w:after="0" w:line="288" w:lineRule="auto"/>
                    <w:rPr>
                      <w:rFonts w:cs="Arial"/>
                    </w:rPr>
                  </w:pPr>
                  <w:proofErr w:type="spellStart"/>
                  <w:r w:rsidRPr="00A932A6">
                    <w:rPr>
                      <w:rFonts w:cs="Arial"/>
                    </w:rPr>
                    <w:t>privat</w:t>
                  </w:r>
                  <w:proofErr w:type="spellEnd"/>
                  <w:r w:rsidRPr="00A932A6">
                    <w:rPr>
                      <w:rFonts w:cs="Arial"/>
                    </w:rPr>
                    <w:t xml:space="preserve"> </w:t>
                  </w:r>
                  <w:r w:rsidR="00E13656">
                    <w:rPr>
                      <w:rFonts w:cs="Arial"/>
                    </w:rPr>
                    <w:t>/</w:t>
                  </w:r>
                </w:p>
                <w:p w14:paraId="78C46B5A" w14:textId="77777777" w:rsidR="008823B4" w:rsidRPr="00A932A6" w:rsidRDefault="008823B4" w:rsidP="008823B4">
                  <w:pPr>
                    <w:spacing w:after="0" w:line="288" w:lineRule="auto"/>
                    <w:rPr>
                      <w:rFonts w:cs="Arial"/>
                    </w:rPr>
                  </w:pPr>
                  <w:r w:rsidRPr="007F4B06">
                    <w:rPr>
                      <w:rFonts w:cs="Arial"/>
                    </w:rPr>
                    <w:t>prywatny</w:t>
                  </w:r>
                </w:p>
              </w:tc>
              <w:tc>
                <w:tcPr>
                  <w:tcW w:w="904" w:type="pct"/>
                  <w:tcBorders>
                    <w:top w:val="single" w:sz="4" w:space="0" w:color="auto"/>
                    <w:left w:val="single" w:sz="4" w:space="0" w:color="auto"/>
                    <w:bottom w:val="single" w:sz="4" w:space="0" w:color="auto"/>
                    <w:right w:val="single" w:sz="4" w:space="0" w:color="auto"/>
                  </w:tcBorders>
                  <w:shd w:val="clear" w:color="auto" w:fill="DBE5F1"/>
                </w:tcPr>
                <w:p w14:paraId="22575275" w14:textId="77777777" w:rsidR="008823B4" w:rsidRPr="00A932A6" w:rsidRDefault="008823B4" w:rsidP="008823B4">
                  <w:pPr>
                    <w:spacing w:after="0" w:line="288" w:lineRule="auto"/>
                    <w:jc w:val="right"/>
                    <w:rPr>
                      <w:rFonts w:cs="Arial"/>
                    </w:rPr>
                  </w:pPr>
                </w:p>
              </w:tc>
            </w:tr>
            <w:tr w:rsidR="008823B4" w:rsidRPr="00A932A6" w14:paraId="1058DA18"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9441C" w14:textId="1E051D4A" w:rsidR="008823B4" w:rsidRPr="007F4B06" w:rsidRDefault="008823B4" w:rsidP="008823B4">
                  <w:pPr>
                    <w:spacing w:after="0" w:line="288" w:lineRule="auto"/>
                    <w:rPr>
                      <w:rFonts w:cs="Arial"/>
                    </w:rPr>
                  </w:pPr>
                  <w:proofErr w:type="spellStart"/>
                  <w:r w:rsidRPr="007F4B06">
                    <w:rPr>
                      <w:rFonts w:cs="Arial"/>
                    </w:rPr>
                    <w:t>Anschrift</w:t>
                  </w:r>
                  <w:proofErr w:type="spellEnd"/>
                  <w:r w:rsidR="00E13656">
                    <w:rPr>
                      <w:rFonts w:cs="Arial"/>
                    </w:rPr>
                    <w:t xml:space="preserve"> /</w:t>
                  </w:r>
                </w:p>
                <w:p w14:paraId="16F6A770" w14:textId="2ACE343D" w:rsidR="008823B4" w:rsidRPr="007F4B06" w:rsidRDefault="00E13656" w:rsidP="008823B4">
                  <w:pPr>
                    <w:spacing w:after="0" w:line="288" w:lineRule="auto"/>
                    <w:rPr>
                      <w:rFonts w:cs="Arial"/>
                    </w:rPr>
                  </w:pPr>
                  <w:r>
                    <w:rPr>
                      <w:rFonts w:cs="Arial"/>
                    </w:rPr>
                    <w:t>A</w:t>
                  </w:r>
                  <w:r w:rsidR="008823B4" w:rsidRPr="007F4B06">
                    <w:rPr>
                      <w:rFonts w:cs="Arial"/>
                    </w:rPr>
                    <w:t>dres</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0F822F2F" w14:textId="77777777" w:rsidR="008823B4" w:rsidRPr="00A932A6" w:rsidRDefault="008823B4" w:rsidP="008823B4">
                  <w:pPr>
                    <w:spacing w:after="0" w:line="288" w:lineRule="auto"/>
                    <w:rPr>
                      <w:rFonts w:cs="Arial"/>
                    </w:rPr>
                  </w:pPr>
                </w:p>
              </w:tc>
            </w:tr>
            <w:tr w:rsidR="008823B4" w:rsidRPr="00A932A6" w14:paraId="31DF0B9E"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39127" w14:textId="77777777" w:rsidR="008823B4" w:rsidRPr="007F4B06" w:rsidRDefault="008823B4" w:rsidP="008823B4">
                  <w:pPr>
                    <w:spacing w:after="0" w:line="288" w:lineRule="auto"/>
                    <w:rPr>
                      <w:rFonts w:cs="Arial"/>
                      <w:lang w:val="de-DE"/>
                    </w:rPr>
                  </w:pPr>
                  <w:r w:rsidRPr="007F4B06">
                    <w:rPr>
                      <w:rFonts w:cs="Arial"/>
                      <w:lang w:val="de-DE"/>
                    </w:rPr>
                    <w:t xml:space="preserve">Gesetzlicher Vertreter </w:t>
                  </w:r>
                </w:p>
                <w:p w14:paraId="72D4551D" w14:textId="43B6BFC2" w:rsidR="008823B4" w:rsidRPr="00683F1A" w:rsidRDefault="008823B4" w:rsidP="008823B4">
                  <w:pPr>
                    <w:spacing w:after="0" w:line="288" w:lineRule="auto"/>
                    <w:rPr>
                      <w:rFonts w:cs="Arial"/>
                      <w:lang w:val="de-DE"/>
                    </w:rPr>
                  </w:pPr>
                  <w:r w:rsidRPr="00683F1A">
                    <w:rPr>
                      <w:rFonts w:cs="Arial"/>
                      <w:lang w:val="de-DE"/>
                    </w:rPr>
                    <w:t xml:space="preserve">(Name, Vorname) </w:t>
                  </w:r>
                  <w:r w:rsidR="00E13656" w:rsidRPr="00683F1A">
                    <w:rPr>
                      <w:rFonts w:cs="Arial"/>
                      <w:lang w:val="de-DE"/>
                    </w:rPr>
                    <w:t>/</w:t>
                  </w:r>
                  <w:r w:rsidRPr="00683F1A">
                    <w:rPr>
                      <w:rFonts w:cs="Arial"/>
                      <w:lang w:val="de-DE"/>
                    </w:rPr>
                    <w:br/>
                  </w:r>
                  <w:proofErr w:type="spellStart"/>
                  <w:r w:rsidR="00E13656" w:rsidRPr="00683F1A">
                    <w:rPr>
                      <w:rFonts w:cs="Arial"/>
                      <w:lang w:val="de-DE"/>
                    </w:rPr>
                    <w:t>P</w:t>
                  </w:r>
                  <w:r w:rsidRPr="00683F1A">
                    <w:rPr>
                      <w:rFonts w:cs="Arial"/>
                      <w:lang w:val="de-DE"/>
                    </w:rPr>
                    <w:t>rzedstawiciel</w:t>
                  </w:r>
                  <w:proofErr w:type="spellEnd"/>
                  <w:r w:rsidRPr="00683F1A">
                    <w:rPr>
                      <w:rFonts w:cs="Arial"/>
                      <w:lang w:val="de-DE"/>
                    </w:rPr>
                    <w:t xml:space="preserve"> </w:t>
                  </w:r>
                  <w:proofErr w:type="spellStart"/>
                  <w:r w:rsidRPr="00683F1A">
                    <w:rPr>
                      <w:rFonts w:cs="Arial"/>
                      <w:lang w:val="de-DE"/>
                    </w:rPr>
                    <w:t>prawny</w:t>
                  </w:r>
                  <w:proofErr w:type="spellEnd"/>
                  <w:r w:rsidRPr="00683F1A">
                    <w:rPr>
                      <w:rFonts w:cs="Arial"/>
                      <w:lang w:val="de-DE"/>
                    </w:rPr>
                    <w:t xml:space="preserve"> </w:t>
                  </w:r>
                </w:p>
                <w:p w14:paraId="56D23278" w14:textId="6B2EEA75" w:rsidR="008823B4" w:rsidRPr="00D02C6C" w:rsidRDefault="008823B4" w:rsidP="008823B4">
                  <w:pPr>
                    <w:spacing w:after="0" w:line="288" w:lineRule="auto"/>
                    <w:rPr>
                      <w:rFonts w:cs="Arial"/>
                    </w:rPr>
                  </w:pPr>
                  <w:r w:rsidRPr="00D02C6C">
                    <w:rPr>
                      <w:rFonts w:cs="Arial"/>
                    </w:rPr>
                    <w:t>(imię, nazwisko)</w:t>
                  </w:r>
                  <w:r w:rsidR="00E13656">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58E70606" w14:textId="77777777" w:rsidR="008823B4" w:rsidRPr="00D02C6C" w:rsidRDefault="008823B4" w:rsidP="008823B4">
                  <w:pPr>
                    <w:spacing w:after="0" w:line="288" w:lineRule="auto"/>
                    <w:rPr>
                      <w:rFonts w:cs="Arial"/>
                    </w:rPr>
                  </w:pPr>
                </w:p>
              </w:tc>
            </w:tr>
            <w:tr w:rsidR="008823B4" w:rsidRPr="00A932A6" w14:paraId="7E64F288"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CD7467" w14:textId="01E58A69" w:rsidR="008823B4" w:rsidRDefault="008823B4" w:rsidP="008823B4">
                  <w:pPr>
                    <w:spacing w:after="0" w:line="288" w:lineRule="auto"/>
                    <w:rPr>
                      <w:rFonts w:cs="Arial"/>
                    </w:rPr>
                  </w:pPr>
                  <w:proofErr w:type="spellStart"/>
                  <w:r>
                    <w:rPr>
                      <w:rFonts w:cs="Arial"/>
                    </w:rPr>
                    <w:t>Telefonnummer</w:t>
                  </w:r>
                  <w:proofErr w:type="spellEnd"/>
                  <w:r w:rsidR="00E13656">
                    <w:rPr>
                      <w:rFonts w:cs="Arial"/>
                    </w:rPr>
                    <w:t xml:space="preserve"> /</w:t>
                  </w:r>
                </w:p>
                <w:p w14:paraId="68F7829C" w14:textId="54E746C6" w:rsidR="008823B4" w:rsidRPr="007F4B06" w:rsidRDefault="00E13656" w:rsidP="008823B4">
                  <w:pPr>
                    <w:spacing w:after="0" w:line="288" w:lineRule="auto"/>
                    <w:rPr>
                      <w:rFonts w:cs="Arial"/>
                    </w:rPr>
                  </w:pPr>
                  <w:r>
                    <w:rPr>
                      <w:rFonts w:cs="Arial"/>
                    </w:rPr>
                    <w:t>N</w:t>
                  </w:r>
                  <w:r w:rsidR="008823B4" w:rsidRPr="007F4B06">
                    <w:rPr>
                      <w:rFonts w:cs="Arial"/>
                    </w:rPr>
                    <w:t>umer telefonu</w:t>
                  </w:r>
                  <w:r>
                    <w:rPr>
                      <w:rFonts w:cs="Arial"/>
                    </w:rPr>
                    <w:t>:</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7A5A89CA" w14:textId="77777777" w:rsidR="008823B4" w:rsidRPr="00A932A6" w:rsidRDefault="008823B4" w:rsidP="008823B4">
                  <w:pPr>
                    <w:spacing w:after="0" w:line="288" w:lineRule="auto"/>
                    <w:rPr>
                      <w:rFonts w:cs="Arial"/>
                    </w:rPr>
                  </w:pPr>
                </w:p>
              </w:tc>
            </w:tr>
            <w:tr w:rsidR="008823B4" w:rsidRPr="00A932A6" w14:paraId="4B056103" w14:textId="77777777" w:rsidTr="00781814">
              <w:tc>
                <w:tcPr>
                  <w:tcW w:w="1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B937D5" w14:textId="644A9937" w:rsidR="008823B4" w:rsidRPr="001A51C1" w:rsidRDefault="008823B4" w:rsidP="008823B4">
                  <w:pPr>
                    <w:spacing w:after="0" w:line="288" w:lineRule="auto"/>
                  </w:pPr>
                  <w:r w:rsidRPr="001A51C1">
                    <w:t>E-Mail-</w:t>
                  </w:r>
                  <w:proofErr w:type="spellStart"/>
                  <w:r w:rsidRPr="001A51C1">
                    <w:t>Adresse</w:t>
                  </w:r>
                  <w:proofErr w:type="spellEnd"/>
                  <w:r w:rsidR="00E13656">
                    <w:t xml:space="preserve"> /</w:t>
                  </w:r>
                </w:p>
                <w:p w14:paraId="399F9390" w14:textId="6C1478EF" w:rsidR="008823B4" w:rsidRPr="007F4B06" w:rsidRDefault="00E13656" w:rsidP="00E13656">
                  <w:pPr>
                    <w:spacing w:after="0" w:line="288" w:lineRule="auto"/>
                  </w:pPr>
                  <w:r>
                    <w:t>A</w:t>
                  </w:r>
                  <w:r w:rsidR="008823B4" w:rsidRPr="001A51C1">
                    <w:t xml:space="preserve">dres </w:t>
                  </w:r>
                  <w:r>
                    <w:t>e-mail:</w:t>
                  </w:r>
                </w:p>
              </w:tc>
              <w:tc>
                <w:tcPr>
                  <w:tcW w:w="3252"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tcPr>
                <w:p w14:paraId="39ECC319" w14:textId="77777777" w:rsidR="008823B4" w:rsidRDefault="008823B4" w:rsidP="008823B4">
                  <w:pPr>
                    <w:spacing w:after="0" w:line="288" w:lineRule="auto"/>
                  </w:pPr>
                </w:p>
              </w:tc>
            </w:tr>
          </w:tbl>
          <w:p w14:paraId="28677C25" w14:textId="77777777" w:rsidR="008823B4" w:rsidRPr="00D02C6C" w:rsidRDefault="008823B4" w:rsidP="00921EAD">
            <w:pPr>
              <w:spacing w:after="0" w:line="288" w:lineRule="auto"/>
              <w:ind w:left="140" w:right="118"/>
              <w:rPr>
                <w:rFonts w:cs="Arial"/>
                <w:b/>
              </w:rPr>
            </w:pPr>
          </w:p>
        </w:tc>
      </w:tr>
    </w:tbl>
    <w:p w14:paraId="4BEA72DC" w14:textId="77777777" w:rsidR="00816208" w:rsidRPr="00D02C6C" w:rsidRDefault="00816208" w:rsidP="00921EAD">
      <w:pPr>
        <w:spacing w:after="0" w:line="288" w:lineRule="auto"/>
        <w:ind w:left="140" w:right="118"/>
        <w:rPr>
          <w:rFonts w:cs="Arial"/>
        </w:rPr>
      </w:pPr>
    </w:p>
    <w:p w14:paraId="7C4537F0" w14:textId="71A6BF01" w:rsidR="00DB6F62" w:rsidRPr="00D02C6C" w:rsidRDefault="00DB6F62" w:rsidP="00921EAD">
      <w:pPr>
        <w:spacing w:after="0" w:line="288" w:lineRule="auto"/>
        <w:rPr>
          <w:rFonts w:cs="Arial"/>
        </w:rPr>
      </w:pPr>
      <w:r w:rsidRPr="00D02C6C">
        <w:rPr>
          <w:rFonts w:cs="Arial"/>
        </w:rPr>
        <w:br w:type="page"/>
      </w:r>
    </w:p>
    <w:tbl>
      <w:tblPr>
        <w:tblW w:w="0" w:type="auto"/>
        <w:tblBorders>
          <w:insideV w:val="single" w:sz="4" w:space="0" w:color="auto"/>
        </w:tblBorders>
        <w:tblLook w:val="00A0" w:firstRow="1" w:lastRow="0" w:firstColumn="1" w:lastColumn="0" w:noHBand="0" w:noVBand="0"/>
      </w:tblPr>
      <w:tblGrid>
        <w:gridCol w:w="5166"/>
        <w:gridCol w:w="67"/>
        <w:gridCol w:w="5233"/>
      </w:tblGrid>
      <w:tr w:rsidR="00DB6F62" w:rsidRPr="00A932A6" w14:paraId="11A46923" w14:textId="77777777" w:rsidTr="005201B8">
        <w:tc>
          <w:tcPr>
            <w:tcW w:w="5233" w:type="dxa"/>
            <w:gridSpan w:val="2"/>
            <w:tcMar>
              <w:top w:w="57" w:type="dxa"/>
              <w:left w:w="0" w:type="dxa"/>
              <w:bottom w:w="57" w:type="dxa"/>
              <w:right w:w="0" w:type="dxa"/>
            </w:tcMar>
          </w:tcPr>
          <w:p w14:paraId="2E01101F" w14:textId="77777777" w:rsidR="00AF1D26" w:rsidRPr="00A932A6" w:rsidRDefault="00DB6F62" w:rsidP="00921EAD">
            <w:pPr>
              <w:spacing w:after="0" w:line="288" w:lineRule="auto"/>
              <w:ind w:left="142" w:right="144"/>
              <w:jc w:val="center"/>
              <w:rPr>
                <w:rFonts w:cs="Arial"/>
                <w:b/>
                <w:lang w:val="de-DE"/>
              </w:rPr>
            </w:pPr>
            <w:r w:rsidRPr="00A932A6">
              <w:rPr>
                <w:rFonts w:cs="Arial"/>
                <w:b/>
                <w:lang w:val="de-DE"/>
              </w:rPr>
              <w:lastRenderedPageBreak/>
              <w:t>§1</w:t>
            </w:r>
          </w:p>
          <w:p w14:paraId="79D4383F" w14:textId="77777777" w:rsidR="00DB6F62" w:rsidRPr="00A932A6" w:rsidRDefault="00DB6F62" w:rsidP="00921EAD">
            <w:pPr>
              <w:spacing w:after="0" w:line="288" w:lineRule="auto"/>
              <w:ind w:left="142" w:right="144"/>
              <w:jc w:val="center"/>
              <w:rPr>
                <w:rFonts w:cs="Arial"/>
                <w:b/>
                <w:lang w:val="de-DE"/>
              </w:rPr>
            </w:pPr>
            <w:r w:rsidRPr="00A932A6">
              <w:rPr>
                <w:rFonts w:cs="Arial"/>
                <w:b/>
                <w:lang w:val="de-DE"/>
              </w:rPr>
              <w:t>Rechtliche Anforderungen an die Partnerschaft</w:t>
            </w:r>
          </w:p>
        </w:tc>
        <w:tc>
          <w:tcPr>
            <w:tcW w:w="5233" w:type="dxa"/>
            <w:tcMar>
              <w:top w:w="57" w:type="dxa"/>
              <w:bottom w:w="57" w:type="dxa"/>
            </w:tcMar>
          </w:tcPr>
          <w:p w14:paraId="5D7EB18F" w14:textId="77777777" w:rsidR="00DB6F62" w:rsidRPr="00A932A6" w:rsidRDefault="005201B8" w:rsidP="00921EAD">
            <w:pPr>
              <w:spacing w:after="0" w:line="288" w:lineRule="auto"/>
              <w:ind w:left="140" w:right="118"/>
              <w:jc w:val="center"/>
              <w:rPr>
                <w:rFonts w:cs="Arial"/>
                <w:b/>
              </w:rPr>
            </w:pPr>
            <w:r>
              <w:rPr>
                <w:rFonts w:cs="Arial"/>
                <w:b/>
              </w:rPr>
              <w:t>§</w:t>
            </w:r>
            <w:r w:rsidR="00DB6F62" w:rsidRPr="00A932A6">
              <w:rPr>
                <w:rFonts w:cs="Arial"/>
                <w:b/>
              </w:rPr>
              <w:t>1</w:t>
            </w:r>
          </w:p>
          <w:p w14:paraId="606EB1B5" w14:textId="77777777" w:rsidR="00DB6F62" w:rsidRPr="00A932A6" w:rsidRDefault="00DB6F62" w:rsidP="00921EAD">
            <w:pPr>
              <w:spacing w:after="0" w:line="288" w:lineRule="auto"/>
              <w:ind w:left="140" w:right="118"/>
              <w:jc w:val="center"/>
              <w:rPr>
                <w:rFonts w:cs="Arial"/>
              </w:rPr>
            </w:pPr>
            <w:r w:rsidRPr="00A932A6">
              <w:rPr>
                <w:rFonts w:cs="Arial"/>
                <w:b/>
              </w:rPr>
              <w:t>Wymogi prawne partnerstwa</w:t>
            </w:r>
          </w:p>
        </w:tc>
      </w:tr>
      <w:tr w:rsidR="00DB6F62" w:rsidRPr="00A932A6" w14:paraId="5AB1D408" w14:textId="77777777" w:rsidTr="005201B8">
        <w:tc>
          <w:tcPr>
            <w:tcW w:w="5233" w:type="dxa"/>
            <w:gridSpan w:val="2"/>
            <w:tcMar>
              <w:top w:w="57" w:type="dxa"/>
              <w:left w:w="0" w:type="dxa"/>
              <w:bottom w:w="57" w:type="dxa"/>
              <w:right w:w="0" w:type="dxa"/>
            </w:tcMar>
          </w:tcPr>
          <w:p w14:paraId="6B622B45" w14:textId="77777777" w:rsidR="00DB6F62" w:rsidRPr="00A932A6" w:rsidRDefault="00DB6F62" w:rsidP="00921EAD">
            <w:pPr>
              <w:spacing w:after="0" w:line="288" w:lineRule="auto"/>
              <w:ind w:left="142" w:right="144"/>
              <w:rPr>
                <w:rFonts w:cs="Arial"/>
                <w:lang w:val="de-DE"/>
              </w:rPr>
            </w:pPr>
            <w:r w:rsidRPr="00A932A6">
              <w:rPr>
                <w:rFonts w:cs="Arial"/>
                <w:lang w:val="de-DE"/>
              </w:rPr>
              <w:t>Mindestens ein Partner aus Deutschland und ein Partner aus Polen arbeiten im Projekt zusammen.</w:t>
            </w:r>
          </w:p>
          <w:p w14:paraId="3022E1D1" w14:textId="3E79E723" w:rsidR="00DB6F62" w:rsidRPr="00A932A6" w:rsidRDefault="00DB6F62" w:rsidP="00921EAD">
            <w:pPr>
              <w:spacing w:after="0" w:line="288" w:lineRule="auto"/>
              <w:ind w:left="142" w:right="144"/>
              <w:rPr>
                <w:rFonts w:cs="Arial"/>
                <w:lang w:val="de-DE"/>
              </w:rPr>
            </w:pPr>
            <w:r w:rsidRPr="00A932A6">
              <w:rPr>
                <w:rFonts w:cs="Arial"/>
                <w:lang w:val="de-DE"/>
              </w:rPr>
              <w:t>Gemäß Art</w:t>
            </w:r>
            <w:r w:rsidR="009A3AA2">
              <w:rPr>
                <w:rFonts w:cs="Arial"/>
                <w:lang w:val="de-DE"/>
              </w:rPr>
              <w:t>ikel</w:t>
            </w:r>
            <w:r w:rsidRPr="00A932A6">
              <w:rPr>
                <w:rFonts w:cs="Arial"/>
                <w:lang w:val="de-DE"/>
              </w:rPr>
              <w:t xml:space="preserve"> </w:t>
            </w:r>
            <w:r w:rsidR="00011243" w:rsidRPr="00A932A6">
              <w:rPr>
                <w:rFonts w:cs="Arial"/>
                <w:lang w:val="de-DE"/>
              </w:rPr>
              <w:t>2</w:t>
            </w:r>
            <w:r w:rsidRPr="00A932A6">
              <w:rPr>
                <w:rFonts w:cs="Arial"/>
                <w:lang w:val="de-DE"/>
              </w:rPr>
              <w:t xml:space="preserve">3 </w:t>
            </w:r>
            <w:r w:rsidR="00011243" w:rsidRPr="00A932A6">
              <w:rPr>
                <w:rFonts w:cs="Arial"/>
                <w:lang w:val="de-DE"/>
              </w:rPr>
              <w:t xml:space="preserve">(5) </w:t>
            </w:r>
            <w:r w:rsidR="00044D19">
              <w:rPr>
                <w:rFonts w:cs="Arial"/>
                <w:lang w:val="de-DE"/>
              </w:rPr>
              <w:t>der Verordnung (EU)</w:t>
            </w:r>
            <w:r w:rsidRPr="00A932A6">
              <w:rPr>
                <w:rFonts w:cs="Arial"/>
                <w:lang w:val="de-DE"/>
              </w:rPr>
              <w:t xml:space="preserve"> </w:t>
            </w:r>
            <w:r w:rsidR="00011243" w:rsidRPr="00A932A6">
              <w:rPr>
                <w:rFonts w:cs="Arial"/>
                <w:lang w:val="de-DE"/>
              </w:rPr>
              <w:t>2021</w:t>
            </w:r>
            <w:r w:rsidRPr="00A932A6">
              <w:rPr>
                <w:rFonts w:cs="Arial"/>
                <w:lang w:val="de-DE"/>
              </w:rPr>
              <w:t>/</w:t>
            </w:r>
            <w:r w:rsidR="00011243" w:rsidRPr="00A932A6">
              <w:rPr>
                <w:rFonts w:cs="Arial"/>
                <w:lang w:val="de-DE"/>
              </w:rPr>
              <w:t>1059</w:t>
            </w:r>
            <w:r w:rsidRPr="00A932A6">
              <w:rPr>
                <w:rFonts w:cs="Arial"/>
                <w:lang w:val="de-DE"/>
              </w:rPr>
              <w:t xml:space="preserve"> haben die Projektpartner einen federführenden </w:t>
            </w:r>
            <w:r w:rsidR="006343A2" w:rsidRPr="00A932A6">
              <w:rPr>
                <w:rFonts w:cs="Arial"/>
                <w:lang w:val="de-DE"/>
              </w:rPr>
              <w:t xml:space="preserve">Partner </w:t>
            </w:r>
            <w:r w:rsidRPr="00A932A6">
              <w:rPr>
                <w:rFonts w:cs="Arial"/>
                <w:lang w:val="de-DE"/>
              </w:rPr>
              <w:t>(Lead</w:t>
            </w:r>
            <w:r w:rsidR="00011243" w:rsidRPr="00A932A6">
              <w:rPr>
                <w:rFonts w:cs="Arial"/>
                <w:lang w:val="de-DE"/>
              </w:rPr>
              <w:t>p</w:t>
            </w:r>
            <w:r w:rsidRPr="00A932A6">
              <w:rPr>
                <w:rFonts w:cs="Arial"/>
                <w:lang w:val="de-DE"/>
              </w:rPr>
              <w:t xml:space="preserve">artner) benannt. </w:t>
            </w:r>
          </w:p>
          <w:p w14:paraId="453DCA32" w14:textId="77777777" w:rsidR="00DB6F62" w:rsidRPr="00A932A6" w:rsidRDefault="00DB6F62" w:rsidP="00921EAD">
            <w:pPr>
              <w:spacing w:after="0" w:line="288" w:lineRule="auto"/>
              <w:ind w:left="142" w:right="144"/>
              <w:rPr>
                <w:rFonts w:cs="Arial"/>
                <w:lang w:val="de-DE"/>
              </w:rPr>
            </w:pPr>
            <w:r w:rsidRPr="00A932A6">
              <w:rPr>
                <w:rFonts w:cs="Arial"/>
                <w:lang w:val="de-DE"/>
              </w:rPr>
              <w:t xml:space="preserve">Die Projektpartner erfüllen die Bedingungen der Definition eines </w:t>
            </w:r>
            <w:r w:rsidR="00642B5F" w:rsidRPr="00A932A6">
              <w:rPr>
                <w:rFonts w:cs="Arial"/>
                <w:lang w:val="de-DE"/>
              </w:rPr>
              <w:t xml:space="preserve">Projektpartners gemäß Punkt 2.1 </w:t>
            </w:r>
            <w:r w:rsidR="00E11736" w:rsidRPr="00A932A6">
              <w:rPr>
                <w:rFonts w:cs="Arial"/>
                <w:lang w:val="de-DE"/>
              </w:rPr>
              <w:t xml:space="preserve">des </w:t>
            </w:r>
            <w:r w:rsidR="00011243" w:rsidRPr="00A932A6">
              <w:rPr>
                <w:rFonts w:cs="Arial"/>
                <w:lang w:val="de-DE"/>
              </w:rPr>
              <w:t>Programmh</w:t>
            </w:r>
            <w:r w:rsidRPr="00A932A6">
              <w:rPr>
                <w:rFonts w:cs="Arial"/>
                <w:lang w:val="de-DE"/>
              </w:rPr>
              <w:t>andbuch</w:t>
            </w:r>
            <w:r w:rsidR="00E11736" w:rsidRPr="00A932A6">
              <w:rPr>
                <w:rFonts w:cs="Arial"/>
                <w:lang w:val="de-DE"/>
              </w:rPr>
              <w:t xml:space="preserve">s des Kooperationsprogramms </w:t>
            </w:r>
            <w:proofErr w:type="spellStart"/>
            <w:r w:rsidR="00E11736" w:rsidRPr="00A932A6">
              <w:rPr>
                <w:rFonts w:cs="Arial"/>
                <w:lang w:val="de-DE"/>
              </w:rPr>
              <w:t>Interreg</w:t>
            </w:r>
            <w:proofErr w:type="spellEnd"/>
            <w:r w:rsidR="00E11736" w:rsidRPr="00A932A6">
              <w:rPr>
                <w:rFonts w:cs="Arial"/>
                <w:lang w:val="de-DE"/>
              </w:rPr>
              <w:t xml:space="preserve"> VI A Mecklenburg-Vorpommern / Brandenburg / </w:t>
            </w:r>
            <w:proofErr w:type="spellStart"/>
            <w:r w:rsidR="00E11736" w:rsidRPr="00A932A6">
              <w:rPr>
                <w:rFonts w:cs="Arial"/>
                <w:lang w:val="de-DE"/>
              </w:rPr>
              <w:t>Pol</w:t>
            </w:r>
            <w:r w:rsidR="00816208">
              <w:rPr>
                <w:rFonts w:cs="Arial"/>
                <w:lang w:val="de-DE"/>
              </w:rPr>
              <w:t>ska</w:t>
            </w:r>
            <w:proofErr w:type="spellEnd"/>
            <w:r w:rsidR="002645F0">
              <w:rPr>
                <w:rFonts w:cs="Arial"/>
                <w:lang w:val="de-DE"/>
              </w:rPr>
              <w:t xml:space="preserve"> 2021-2027</w:t>
            </w:r>
            <w:r w:rsidR="006343A2" w:rsidRPr="00A932A6">
              <w:rPr>
                <w:rFonts w:cs="Arial"/>
                <w:lang w:val="de-DE"/>
              </w:rPr>
              <w:t>.</w:t>
            </w:r>
          </w:p>
        </w:tc>
        <w:tc>
          <w:tcPr>
            <w:tcW w:w="5233" w:type="dxa"/>
            <w:tcMar>
              <w:top w:w="57" w:type="dxa"/>
              <w:bottom w:w="57" w:type="dxa"/>
            </w:tcMar>
          </w:tcPr>
          <w:p w14:paraId="6E82ADA3" w14:textId="2E113455" w:rsidR="00DB6F62" w:rsidRPr="00A932A6" w:rsidRDefault="00DB6F62" w:rsidP="00921EAD">
            <w:pPr>
              <w:spacing w:after="0" w:line="288" w:lineRule="auto"/>
              <w:ind w:left="140" w:right="118"/>
              <w:rPr>
                <w:rFonts w:cs="Arial"/>
              </w:rPr>
            </w:pPr>
            <w:r w:rsidRPr="00A932A6">
              <w:rPr>
                <w:rFonts w:cs="Arial"/>
              </w:rPr>
              <w:t>W projekcie współpracują ze s</w:t>
            </w:r>
            <w:r w:rsidR="001A51C1">
              <w:rPr>
                <w:rFonts w:cs="Arial"/>
              </w:rPr>
              <w:t xml:space="preserve">obą przynajmniej jeden partner </w:t>
            </w:r>
            <w:r w:rsidRPr="00A932A6">
              <w:rPr>
                <w:rFonts w:cs="Arial"/>
              </w:rPr>
              <w:t>z Polski i jeden partner z Niemiec.</w:t>
            </w:r>
          </w:p>
          <w:p w14:paraId="264C3F60" w14:textId="68705911" w:rsidR="00DB6F62" w:rsidRPr="00A932A6" w:rsidRDefault="00B74962" w:rsidP="00921EAD">
            <w:pPr>
              <w:spacing w:after="0" w:line="288" w:lineRule="auto"/>
              <w:ind w:left="140" w:right="118"/>
              <w:rPr>
                <w:rFonts w:cs="Arial"/>
              </w:rPr>
            </w:pPr>
            <w:r>
              <w:rPr>
                <w:rFonts w:cs="Arial"/>
              </w:rPr>
              <w:t>Zgodnie z art. 23 (5) R</w:t>
            </w:r>
            <w:r w:rsidR="001A51C1" w:rsidRPr="001A51C1">
              <w:rPr>
                <w:rFonts w:cs="Arial"/>
              </w:rPr>
              <w:t xml:space="preserve">ozporządzenia (UE) 2021/1059, partnerzy projektu wyznaczyli </w:t>
            </w:r>
            <w:r w:rsidR="00DB6F62" w:rsidRPr="00A932A6">
              <w:rPr>
                <w:rFonts w:cs="Arial"/>
              </w:rPr>
              <w:t xml:space="preserve">jednego wiodącego </w:t>
            </w:r>
            <w:r w:rsidR="00E13656">
              <w:rPr>
                <w:rFonts w:cs="Arial"/>
              </w:rPr>
              <w:t>partnera</w:t>
            </w:r>
            <w:r w:rsidR="00E13656" w:rsidRPr="00A932A6">
              <w:rPr>
                <w:rFonts w:cs="Arial"/>
              </w:rPr>
              <w:t xml:space="preserve"> </w:t>
            </w:r>
            <w:r w:rsidR="00DB6F62" w:rsidRPr="00A932A6">
              <w:rPr>
                <w:rFonts w:cs="Arial"/>
              </w:rPr>
              <w:t>(partnera wiodącego).</w:t>
            </w:r>
          </w:p>
          <w:p w14:paraId="562814C6" w14:textId="3915BEE9" w:rsidR="00DB6F62" w:rsidRPr="00A932A6" w:rsidRDefault="001A51C1" w:rsidP="00E13656">
            <w:pPr>
              <w:spacing w:after="0" w:line="288" w:lineRule="auto"/>
              <w:ind w:left="140" w:right="118"/>
              <w:rPr>
                <w:rFonts w:cs="Arial"/>
              </w:rPr>
            </w:pPr>
            <w:r w:rsidRPr="001A51C1">
              <w:rPr>
                <w:rFonts w:cs="Arial"/>
              </w:rPr>
              <w:t xml:space="preserve">Partnerzy projektu spełniają warunki definicji </w:t>
            </w:r>
            <w:r w:rsidR="00E13656">
              <w:rPr>
                <w:rFonts w:cs="Arial"/>
              </w:rPr>
              <w:t xml:space="preserve">partnera </w:t>
            </w:r>
            <w:r>
              <w:rPr>
                <w:rFonts w:cs="Arial"/>
              </w:rPr>
              <w:t>zgodnie z punktem 2.1 P</w:t>
            </w:r>
            <w:r w:rsidRPr="001A51C1">
              <w:rPr>
                <w:rFonts w:cs="Arial"/>
              </w:rPr>
              <w:t xml:space="preserve">odręcznika Programu Współpracy </w:t>
            </w:r>
            <w:proofErr w:type="spellStart"/>
            <w:r w:rsidRPr="001A51C1">
              <w:rPr>
                <w:rFonts w:cs="Arial"/>
              </w:rPr>
              <w:t>Interreg</w:t>
            </w:r>
            <w:proofErr w:type="spellEnd"/>
            <w:r w:rsidRPr="001A51C1">
              <w:rPr>
                <w:rFonts w:cs="Arial"/>
              </w:rPr>
              <w:t xml:space="preserve"> VI A Meklemburgia-Pomorze Przednie / Brandenburgia / Polska 2021-2027.</w:t>
            </w:r>
          </w:p>
        </w:tc>
      </w:tr>
      <w:tr w:rsidR="009B24E6" w:rsidRPr="00A932A6" w14:paraId="09BBBF50" w14:textId="77777777" w:rsidTr="005201B8">
        <w:tc>
          <w:tcPr>
            <w:tcW w:w="5233" w:type="dxa"/>
            <w:gridSpan w:val="2"/>
            <w:tcMar>
              <w:top w:w="57" w:type="dxa"/>
              <w:left w:w="0" w:type="dxa"/>
              <w:bottom w:w="57" w:type="dxa"/>
              <w:right w:w="0" w:type="dxa"/>
            </w:tcMar>
          </w:tcPr>
          <w:p w14:paraId="340C1492" w14:textId="77777777" w:rsidR="00AF1D26" w:rsidRPr="001A51C1" w:rsidRDefault="00AF1D26" w:rsidP="00921EAD">
            <w:pPr>
              <w:spacing w:after="0" w:line="288" w:lineRule="auto"/>
              <w:ind w:left="142" w:right="144"/>
              <w:jc w:val="center"/>
              <w:rPr>
                <w:rFonts w:cs="Arial"/>
                <w:b/>
              </w:rPr>
            </w:pPr>
          </w:p>
          <w:p w14:paraId="4E7E0060" w14:textId="77777777" w:rsidR="005201B8" w:rsidRDefault="005201B8" w:rsidP="00921EAD">
            <w:pPr>
              <w:spacing w:after="0" w:line="288" w:lineRule="auto"/>
              <w:ind w:left="142" w:right="144"/>
              <w:jc w:val="center"/>
              <w:rPr>
                <w:rFonts w:cs="Arial"/>
                <w:b/>
                <w:lang w:val="de-DE"/>
              </w:rPr>
            </w:pPr>
            <w:r>
              <w:rPr>
                <w:rFonts w:cs="Arial"/>
                <w:b/>
                <w:lang w:val="de-DE"/>
              </w:rPr>
              <w:t>§</w:t>
            </w:r>
            <w:r w:rsidR="009B24E6" w:rsidRPr="00A932A6">
              <w:rPr>
                <w:rFonts w:cs="Arial"/>
                <w:b/>
                <w:lang w:val="de-DE"/>
              </w:rPr>
              <w:t xml:space="preserve">2 </w:t>
            </w:r>
          </w:p>
          <w:p w14:paraId="52E14CD3" w14:textId="77777777" w:rsidR="009B24E6" w:rsidRPr="00C10A9B" w:rsidRDefault="009B24E6" w:rsidP="00921EAD">
            <w:pPr>
              <w:spacing w:after="0" w:line="288" w:lineRule="auto"/>
              <w:ind w:left="142" w:right="144"/>
              <w:jc w:val="center"/>
              <w:rPr>
                <w:rFonts w:cs="Arial"/>
                <w:b/>
                <w:lang w:val="de-DE"/>
              </w:rPr>
            </w:pPr>
            <w:r w:rsidRPr="00A932A6">
              <w:rPr>
                <w:rFonts w:cs="Arial"/>
                <w:b/>
                <w:lang w:val="de-DE"/>
              </w:rPr>
              <w:t>Pflichten des Leadpartners</w:t>
            </w:r>
          </w:p>
        </w:tc>
        <w:tc>
          <w:tcPr>
            <w:tcW w:w="5233" w:type="dxa"/>
            <w:tcMar>
              <w:top w:w="57" w:type="dxa"/>
              <w:bottom w:w="57" w:type="dxa"/>
            </w:tcMar>
          </w:tcPr>
          <w:p w14:paraId="2F2C420D" w14:textId="77777777" w:rsidR="00AF1D26" w:rsidRDefault="00AF1D26" w:rsidP="00921EAD">
            <w:pPr>
              <w:spacing w:after="0" w:line="288" w:lineRule="auto"/>
              <w:ind w:left="140" w:right="118"/>
              <w:jc w:val="center"/>
              <w:rPr>
                <w:rFonts w:cs="Arial"/>
              </w:rPr>
            </w:pPr>
          </w:p>
          <w:p w14:paraId="4FEEBEC5" w14:textId="77777777" w:rsidR="005201B8" w:rsidRDefault="005201B8" w:rsidP="00921EAD">
            <w:pPr>
              <w:spacing w:after="0" w:line="288" w:lineRule="auto"/>
              <w:ind w:left="140" w:right="118"/>
              <w:jc w:val="center"/>
              <w:rPr>
                <w:rFonts w:cs="Arial"/>
                <w:b/>
              </w:rPr>
            </w:pPr>
            <w:r>
              <w:rPr>
                <w:rFonts w:cs="Arial"/>
                <w:b/>
              </w:rPr>
              <w:t>§2</w:t>
            </w:r>
          </w:p>
          <w:p w14:paraId="15196170" w14:textId="353FD954" w:rsidR="005201B8" w:rsidRPr="005201B8" w:rsidRDefault="001A51C1" w:rsidP="00921EAD">
            <w:pPr>
              <w:spacing w:after="0" w:line="288" w:lineRule="auto"/>
              <w:ind w:left="140" w:right="118"/>
              <w:jc w:val="center"/>
              <w:rPr>
                <w:rFonts w:cs="Arial"/>
                <w:b/>
              </w:rPr>
            </w:pPr>
            <w:r>
              <w:rPr>
                <w:rFonts w:cs="Arial"/>
                <w:b/>
              </w:rPr>
              <w:t xml:space="preserve">Obowiązki </w:t>
            </w:r>
            <w:r w:rsidR="00E13656">
              <w:rPr>
                <w:rFonts w:cs="Arial"/>
                <w:b/>
              </w:rPr>
              <w:t>p</w:t>
            </w:r>
            <w:r>
              <w:rPr>
                <w:rFonts w:cs="Arial"/>
                <w:b/>
              </w:rPr>
              <w:t xml:space="preserve">artnera </w:t>
            </w:r>
            <w:r w:rsidR="00E13656">
              <w:rPr>
                <w:rFonts w:cs="Arial"/>
                <w:b/>
              </w:rPr>
              <w:t>w</w:t>
            </w:r>
            <w:r>
              <w:rPr>
                <w:rFonts w:cs="Arial"/>
                <w:b/>
              </w:rPr>
              <w:t>iodącego</w:t>
            </w:r>
          </w:p>
        </w:tc>
      </w:tr>
      <w:tr w:rsidR="009B24E6" w:rsidRPr="00A932A6" w14:paraId="1F891749" w14:textId="77777777" w:rsidTr="005201B8">
        <w:tc>
          <w:tcPr>
            <w:tcW w:w="5233" w:type="dxa"/>
            <w:gridSpan w:val="2"/>
            <w:tcMar>
              <w:top w:w="57" w:type="dxa"/>
              <w:left w:w="0" w:type="dxa"/>
              <w:bottom w:w="57" w:type="dxa"/>
              <w:right w:w="0" w:type="dxa"/>
            </w:tcMar>
          </w:tcPr>
          <w:p w14:paraId="02A70754" w14:textId="6F8733FB" w:rsidR="009B24E6" w:rsidRDefault="009B24E6" w:rsidP="00921EAD">
            <w:pPr>
              <w:spacing w:after="0" w:line="288" w:lineRule="auto"/>
              <w:ind w:left="142" w:right="144"/>
              <w:rPr>
                <w:rFonts w:cs="Arial"/>
                <w:lang w:val="de-DE"/>
              </w:rPr>
            </w:pPr>
            <w:r w:rsidRPr="00A932A6">
              <w:rPr>
                <w:rFonts w:cs="Arial"/>
                <w:lang w:val="de-DE"/>
              </w:rPr>
              <w:t>Der Leadpartner nimmt die Aufgaben gemäß Art</w:t>
            </w:r>
            <w:r w:rsidR="009A3AA2">
              <w:rPr>
                <w:rFonts w:cs="Arial"/>
                <w:lang w:val="de-DE"/>
              </w:rPr>
              <w:t>ikel</w:t>
            </w:r>
            <w:r w:rsidRPr="00A932A6">
              <w:rPr>
                <w:rFonts w:cs="Arial"/>
                <w:lang w:val="de-DE"/>
              </w:rPr>
              <w:t xml:space="preserve"> 26 der </w:t>
            </w:r>
            <w:r w:rsidR="00044D19">
              <w:rPr>
                <w:rFonts w:cs="Arial"/>
                <w:lang w:val="de-DE"/>
              </w:rPr>
              <w:t>Verordnung (EU) 2021/1059</w:t>
            </w:r>
            <w:r w:rsidR="009A3AA2">
              <w:rPr>
                <w:rFonts w:cs="Arial"/>
                <w:lang w:val="de-DE"/>
              </w:rPr>
              <w:t>, Artikel</w:t>
            </w:r>
            <w:r w:rsidRPr="00A932A6">
              <w:rPr>
                <w:rFonts w:cs="Arial"/>
                <w:lang w:val="de-DE"/>
              </w:rPr>
              <w:t xml:space="preserve"> 5 des EFRE-Fördervertrags sowie Punkt 2.1.1 des Programmhandbuchs wahr. Insbesondere</w:t>
            </w:r>
            <w:r w:rsidR="00D5487A">
              <w:rPr>
                <w:rFonts w:cs="Arial"/>
                <w:lang w:val="de-DE"/>
              </w:rPr>
              <w:t>:</w:t>
            </w:r>
          </w:p>
          <w:p w14:paraId="30E21EEB" w14:textId="77777777" w:rsidR="00D5487A" w:rsidRPr="00A932A6" w:rsidRDefault="00D5487A" w:rsidP="00921EAD">
            <w:pPr>
              <w:spacing w:after="0" w:line="288" w:lineRule="auto"/>
              <w:ind w:left="142" w:right="144"/>
              <w:rPr>
                <w:rFonts w:cs="Arial"/>
                <w:lang w:val="de-DE"/>
              </w:rPr>
            </w:pPr>
          </w:p>
          <w:p w14:paraId="5CD0DBE2" w14:textId="77777777" w:rsidR="009B24E6" w:rsidRPr="00A932A6" w:rsidRDefault="009B24E6" w:rsidP="00921EAD">
            <w:pPr>
              <w:pStyle w:val="Akapitzlist"/>
              <w:numPr>
                <w:ilvl w:val="0"/>
                <w:numId w:val="1"/>
              </w:numPr>
              <w:spacing w:after="0" w:line="288" w:lineRule="auto"/>
              <w:ind w:left="709" w:right="144"/>
              <w:rPr>
                <w:rFonts w:cs="Arial"/>
                <w:lang w:val="de-DE"/>
              </w:rPr>
            </w:pPr>
            <w:r w:rsidRPr="00A932A6">
              <w:rPr>
                <w:rFonts w:cs="Arial"/>
                <w:lang w:val="de-DE"/>
              </w:rPr>
              <w:t>trägt er die Verantwortung für die Durchführung des gesamten Projekts, dazu gehören u.a. der Kontakt zur Verwaltungsbehörde (Ministerium für Wirtschaft, Infrastruktur, Tourismus und Arbeit Mecklenburg-Vorpommern), die Überwachung der Output-Indikatoren und die Einhaltung der Berichtspflichten,</w:t>
            </w:r>
          </w:p>
          <w:p w14:paraId="53905A0C" w14:textId="6D814D38" w:rsidR="009B24E6" w:rsidRDefault="009B24E6" w:rsidP="00E13656">
            <w:pPr>
              <w:pStyle w:val="Akapitzlist"/>
              <w:numPr>
                <w:ilvl w:val="0"/>
                <w:numId w:val="1"/>
              </w:numPr>
              <w:spacing w:after="0" w:line="288" w:lineRule="auto"/>
              <w:ind w:right="144"/>
              <w:rPr>
                <w:rFonts w:cs="Arial"/>
                <w:lang w:val="de-DE"/>
              </w:rPr>
            </w:pPr>
            <w:r w:rsidRPr="00A932A6">
              <w:rPr>
                <w:rFonts w:cs="Arial"/>
                <w:lang w:val="de-DE"/>
              </w:rPr>
              <w:t xml:space="preserve">stellt er sicher, dass die von den Projektpartnern gemeldeten Ausgaben bei der Durchführung des Projekts bezahlt und durch den zuständigen </w:t>
            </w:r>
            <w:r w:rsidR="00E13656" w:rsidRPr="00E13656">
              <w:rPr>
                <w:rFonts w:cs="Arial"/>
                <w:lang w:val="de-DE"/>
              </w:rPr>
              <w:t>First Level Kontrolleur</w:t>
            </w:r>
            <w:r w:rsidR="00E13656" w:rsidRPr="00E13656" w:rsidDel="00E13656">
              <w:rPr>
                <w:rFonts w:cs="Arial"/>
                <w:lang w:val="de-DE"/>
              </w:rPr>
              <w:t xml:space="preserve"> </w:t>
            </w:r>
            <w:r w:rsidRPr="00A932A6">
              <w:rPr>
                <w:rFonts w:cs="Arial"/>
                <w:lang w:val="de-DE"/>
              </w:rPr>
              <w:t>zertifiziert sind sowie den im genehmigten Förderantrag im elektronischen Monitoringsystem des Programms („</w:t>
            </w:r>
            <w:proofErr w:type="spellStart"/>
            <w:r w:rsidRPr="00A932A6">
              <w:rPr>
                <w:rFonts w:cs="Arial"/>
                <w:lang w:val="de-DE"/>
              </w:rPr>
              <w:t>Jems</w:t>
            </w:r>
            <w:proofErr w:type="spellEnd"/>
            <w:r w:rsidRPr="00A932A6">
              <w:rPr>
                <w:rFonts w:cs="Arial"/>
                <w:lang w:val="de-DE"/>
              </w:rPr>
              <w:t>“) beschriebenen Maßnahmen entsprechen,</w:t>
            </w:r>
          </w:p>
          <w:p w14:paraId="011147E7" w14:textId="77777777" w:rsidR="007417FB" w:rsidRPr="00A932A6" w:rsidRDefault="007417FB" w:rsidP="007417FB">
            <w:pPr>
              <w:pStyle w:val="Akapitzlist"/>
              <w:spacing w:after="0" w:line="288" w:lineRule="auto"/>
              <w:ind w:left="709" w:right="144"/>
              <w:rPr>
                <w:rFonts w:cs="Arial"/>
                <w:lang w:val="de-DE"/>
              </w:rPr>
            </w:pPr>
          </w:p>
          <w:p w14:paraId="63DB733F" w14:textId="77777777" w:rsidR="009B24E6" w:rsidRPr="00044D19" w:rsidRDefault="009B24E6" w:rsidP="00921EAD">
            <w:pPr>
              <w:pStyle w:val="Akapitzlist"/>
              <w:numPr>
                <w:ilvl w:val="0"/>
                <w:numId w:val="1"/>
              </w:numPr>
              <w:spacing w:after="0" w:line="288" w:lineRule="auto"/>
              <w:ind w:left="709" w:right="144"/>
              <w:rPr>
                <w:rFonts w:cs="Arial"/>
                <w:lang w:val="de-DE"/>
              </w:rPr>
            </w:pPr>
            <w:r w:rsidRPr="00A932A6">
              <w:rPr>
                <w:rFonts w:cs="Arial"/>
                <w:lang w:val="de-DE"/>
              </w:rPr>
              <w:t>stellt er sicher, dass die anderen Projektpartner die anteiligen Fördermittel so schnell wie möglich und in vollem Umfang erhalten.</w:t>
            </w:r>
          </w:p>
        </w:tc>
        <w:tc>
          <w:tcPr>
            <w:tcW w:w="5233" w:type="dxa"/>
            <w:tcMar>
              <w:top w:w="57" w:type="dxa"/>
              <w:bottom w:w="57" w:type="dxa"/>
            </w:tcMar>
          </w:tcPr>
          <w:p w14:paraId="74E11F82" w14:textId="50CB8F05" w:rsidR="009B24E6" w:rsidRDefault="00D5487A" w:rsidP="00921EAD">
            <w:pPr>
              <w:spacing w:after="0" w:line="288" w:lineRule="auto"/>
              <w:ind w:left="140" w:right="118"/>
              <w:rPr>
                <w:rFonts w:cs="Arial"/>
              </w:rPr>
            </w:pPr>
            <w:r w:rsidRPr="00D5487A">
              <w:rPr>
                <w:rFonts w:cs="Arial"/>
              </w:rPr>
              <w:t>Partner wiodący realizuje zadania zgodnie z art. 26 Rozporządzenia (UE) nr 2021/1059), art. 5 Umowy o dofinansowanie EFRR oraz pkt 2.1.1 Podręcznika Programu. W szczególności</w:t>
            </w:r>
            <w:r w:rsidR="009B24E6" w:rsidRPr="00A932A6">
              <w:rPr>
                <w:rFonts w:cs="Arial"/>
              </w:rPr>
              <w:t>:</w:t>
            </w:r>
          </w:p>
          <w:p w14:paraId="7829E082" w14:textId="77777777" w:rsidR="00B74962" w:rsidRPr="00A932A6" w:rsidRDefault="00B74962" w:rsidP="00921EAD">
            <w:pPr>
              <w:spacing w:after="0" w:line="288" w:lineRule="auto"/>
              <w:ind w:left="140" w:right="118"/>
              <w:rPr>
                <w:rFonts w:cs="Arial"/>
              </w:rPr>
            </w:pPr>
          </w:p>
          <w:p w14:paraId="7B82C671" w14:textId="7A2AF1D4" w:rsidR="009B24E6" w:rsidRPr="00A932A6" w:rsidRDefault="009B24E6" w:rsidP="00D5487A">
            <w:pPr>
              <w:pStyle w:val="Akapitzlist"/>
              <w:numPr>
                <w:ilvl w:val="0"/>
                <w:numId w:val="1"/>
              </w:numPr>
              <w:spacing w:after="0" w:line="288" w:lineRule="auto"/>
              <w:ind w:right="144"/>
              <w:rPr>
                <w:rFonts w:cs="Arial"/>
              </w:rPr>
            </w:pPr>
            <w:r w:rsidRPr="00A932A6">
              <w:rPr>
                <w:rFonts w:cs="Arial"/>
              </w:rPr>
              <w:t xml:space="preserve">ponosi odpowiedzialność za realizację całego </w:t>
            </w:r>
            <w:r w:rsidR="00B74962">
              <w:rPr>
                <w:rFonts w:cs="Arial"/>
              </w:rPr>
              <w:t>przedsięwzięcia, w tym</w:t>
            </w:r>
            <w:r w:rsidRPr="00A932A6">
              <w:rPr>
                <w:rFonts w:cs="Arial"/>
              </w:rPr>
              <w:t xml:space="preserve"> m.in. za kontakty z Instytucją Zarządzającą</w:t>
            </w:r>
            <w:r w:rsidR="00D5487A">
              <w:rPr>
                <w:rFonts w:cs="Arial"/>
              </w:rPr>
              <w:t xml:space="preserve"> (</w:t>
            </w:r>
            <w:r w:rsidR="00D5487A" w:rsidRPr="00D5487A">
              <w:rPr>
                <w:rFonts w:cs="Arial"/>
              </w:rPr>
              <w:t>Ministerstwo Gospodarki, Infrastruktury</w:t>
            </w:r>
            <w:r w:rsidR="00BD14B1">
              <w:rPr>
                <w:rFonts w:cs="Arial"/>
              </w:rPr>
              <w:t>, Turystyki i Pracy Meklemburgia</w:t>
            </w:r>
            <w:r w:rsidR="00D5487A" w:rsidRPr="00D5487A">
              <w:rPr>
                <w:rFonts w:cs="Arial"/>
              </w:rPr>
              <w:t>-Pomorze Przednie</w:t>
            </w:r>
            <w:r w:rsidR="00D5487A">
              <w:rPr>
                <w:rFonts w:cs="Arial"/>
              </w:rPr>
              <w:t>)</w:t>
            </w:r>
            <w:r w:rsidRPr="00A932A6">
              <w:rPr>
                <w:rFonts w:cs="Arial"/>
              </w:rPr>
              <w:t xml:space="preserve">, monitorowanie wskaźników produktu oraz przestrzeganie obowiązku </w:t>
            </w:r>
            <w:r w:rsidR="00D5487A">
              <w:rPr>
                <w:rFonts w:cs="Arial"/>
              </w:rPr>
              <w:t>składania raportów</w:t>
            </w:r>
            <w:r w:rsidRPr="00A932A6">
              <w:rPr>
                <w:rFonts w:cs="Arial"/>
              </w:rPr>
              <w:t xml:space="preserve"> .</w:t>
            </w:r>
          </w:p>
          <w:p w14:paraId="6303E5F1" w14:textId="147C5827" w:rsidR="009B24E6" w:rsidRPr="00A932A6" w:rsidRDefault="009B24E6" w:rsidP="00D5487A">
            <w:pPr>
              <w:pStyle w:val="Akapitzlist"/>
              <w:numPr>
                <w:ilvl w:val="0"/>
                <w:numId w:val="1"/>
              </w:numPr>
              <w:spacing w:after="0" w:line="288" w:lineRule="auto"/>
              <w:ind w:right="144"/>
              <w:rPr>
                <w:rFonts w:cs="Arial"/>
              </w:rPr>
            </w:pPr>
            <w:r w:rsidRPr="00A932A6">
              <w:rPr>
                <w:rFonts w:cs="Arial"/>
              </w:rPr>
              <w:t xml:space="preserve">zapewnia, </w:t>
            </w:r>
            <w:r w:rsidR="00D5487A" w:rsidRPr="00D5487A">
              <w:rPr>
                <w:rFonts w:cs="Arial"/>
              </w:rPr>
              <w:t xml:space="preserve">że wydatki zadeklarowane przez partnerów projektu w ramach realizacji projektu są opłacone </w:t>
            </w:r>
            <w:r w:rsidR="00D5487A">
              <w:rPr>
                <w:rFonts w:cs="Arial"/>
              </w:rPr>
              <w:br/>
            </w:r>
            <w:r w:rsidR="00D5487A" w:rsidRPr="00D5487A">
              <w:rPr>
                <w:rFonts w:cs="Arial"/>
              </w:rPr>
              <w:t xml:space="preserve">i poświadczone przez odpowiedzialnego kontrolera </w:t>
            </w:r>
            <w:r w:rsidR="00E13656">
              <w:rPr>
                <w:rFonts w:cs="Arial"/>
              </w:rPr>
              <w:t>I stopnia</w:t>
            </w:r>
            <w:r w:rsidR="00D5487A" w:rsidRPr="00D5487A">
              <w:rPr>
                <w:rFonts w:cs="Arial"/>
              </w:rPr>
              <w:t xml:space="preserve"> oraz są zgodne </w:t>
            </w:r>
            <w:r w:rsidR="00D5487A">
              <w:rPr>
                <w:rFonts w:cs="Arial"/>
              </w:rPr>
              <w:br/>
            </w:r>
            <w:r w:rsidR="00D5487A" w:rsidRPr="00D5487A">
              <w:rPr>
                <w:rFonts w:cs="Arial"/>
              </w:rPr>
              <w:t xml:space="preserve">z działaniami opisanymi </w:t>
            </w:r>
            <w:r w:rsidR="00D5487A">
              <w:rPr>
                <w:rFonts w:cs="Arial"/>
              </w:rPr>
              <w:br/>
            </w:r>
            <w:r w:rsidR="00D5487A" w:rsidRPr="00D5487A">
              <w:rPr>
                <w:rFonts w:cs="Arial"/>
              </w:rPr>
              <w:t xml:space="preserve">w zatwierdzonym wniosku </w:t>
            </w:r>
            <w:r w:rsidR="00D5487A">
              <w:rPr>
                <w:rFonts w:cs="Arial"/>
              </w:rPr>
              <w:br/>
            </w:r>
            <w:r w:rsidR="00D5487A" w:rsidRPr="00D5487A">
              <w:rPr>
                <w:rFonts w:cs="Arial"/>
              </w:rPr>
              <w:t>o dofinansowanie w elektro</w:t>
            </w:r>
            <w:r w:rsidR="00D5487A">
              <w:rPr>
                <w:rFonts w:cs="Arial"/>
              </w:rPr>
              <w:t>nicznym systemie monitorowania P</w:t>
            </w:r>
            <w:r w:rsidR="00D5487A" w:rsidRPr="00D5487A">
              <w:rPr>
                <w:rFonts w:cs="Arial"/>
              </w:rPr>
              <w:t>rogramu ("</w:t>
            </w:r>
            <w:proofErr w:type="spellStart"/>
            <w:r w:rsidR="00D5487A" w:rsidRPr="00D5487A">
              <w:rPr>
                <w:rFonts w:cs="Arial"/>
              </w:rPr>
              <w:t>Jems</w:t>
            </w:r>
            <w:proofErr w:type="spellEnd"/>
            <w:r w:rsidR="00D5487A" w:rsidRPr="00D5487A">
              <w:rPr>
                <w:rFonts w:cs="Arial"/>
              </w:rPr>
              <w:t>"),</w:t>
            </w:r>
          </w:p>
          <w:p w14:paraId="3EA01D19" w14:textId="79715AE1" w:rsidR="009B24E6" w:rsidRPr="00A932A6" w:rsidRDefault="009B24E6" w:rsidP="00D5487A">
            <w:pPr>
              <w:pStyle w:val="Akapitzlist"/>
              <w:numPr>
                <w:ilvl w:val="0"/>
                <w:numId w:val="1"/>
              </w:numPr>
              <w:spacing w:after="0" w:line="288" w:lineRule="auto"/>
              <w:ind w:right="144"/>
              <w:rPr>
                <w:rFonts w:cs="Arial"/>
              </w:rPr>
            </w:pPr>
            <w:r w:rsidRPr="00A932A6">
              <w:rPr>
                <w:rFonts w:cs="Arial"/>
              </w:rPr>
              <w:t xml:space="preserve">zapewnia, że </w:t>
            </w:r>
            <w:r w:rsidR="00D5487A" w:rsidRPr="00D5487A">
              <w:rPr>
                <w:rFonts w:cs="Arial"/>
              </w:rPr>
              <w:t>pozosta</w:t>
            </w:r>
            <w:r w:rsidR="00D5487A">
              <w:rPr>
                <w:rFonts w:cs="Arial"/>
              </w:rPr>
              <w:t xml:space="preserve">li partnerzy projektu otrzymają </w:t>
            </w:r>
            <w:r w:rsidR="00D5487A" w:rsidRPr="00D5487A">
              <w:rPr>
                <w:rFonts w:cs="Arial"/>
              </w:rPr>
              <w:t>proporcjonalne dofinansowanie w możliwie</w:t>
            </w:r>
            <w:r w:rsidR="00D5487A">
              <w:rPr>
                <w:rFonts w:cs="Arial"/>
              </w:rPr>
              <w:t xml:space="preserve"> najkrótszym czasie </w:t>
            </w:r>
            <w:r w:rsidRPr="00A932A6">
              <w:rPr>
                <w:rFonts w:cs="Arial"/>
              </w:rPr>
              <w:t>i w pełnym zakresie.</w:t>
            </w:r>
          </w:p>
        </w:tc>
      </w:tr>
      <w:tr w:rsidR="009B24E6" w:rsidRPr="00A932A6" w14:paraId="0E709968" w14:textId="77777777" w:rsidTr="005201B8">
        <w:tc>
          <w:tcPr>
            <w:tcW w:w="5233" w:type="dxa"/>
            <w:gridSpan w:val="2"/>
            <w:tcMar>
              <w:top w:w="57" w:type="dxa"/>
              <w:left w:w="0" w:type="dxa"/>
              <w:bottom w:w="57" w:type="dxa"/>
              <w:right w:w="0" w:type="dxa"/>
            </w:tcMar>
          </w:tcPr>
          <w:p w14:paraId="15E88FC7" w14:textId="77777777" w:rsidR="009B24E6" w:rsidRPr="00A932A6" w:rsidRDefault="009B24E6" w:rsidP="00921EAD">
            <w:pPr>
              <w:spacing w:after="0" w:line="288" w:lineRule="auto"/>
              <w:ind w:left="142" w:right="144"/>
              <w:jc w:val="center"/>
              <w:rPr>
                <w:rFonts w:cs="Arial"/>
                <w:b/>
                <w:lang w:val="de-DE"/>
              </w:rPr>
            </w:pPr>
            <w:r w:rsidRPr="00A932A6">
              <w:rPr>
                <w:rFonts w:cs="Arial"/>
                <w:b/>
                <w:lang w:val="de-DE"/>
              </w:rPr>
              <w:lastRenderedPageBreak/>
              <w:t>§3</w:t>
            </w:r>
          </w:p>
          <w:p w14:paraId="15E0825D" w14:textId="77777777" w:rsidR="009B24E6" w:rsidRPr="00A932A6" w:rsidRDefault="009B24E6" w:rsidP="00921EAD">
            <w:pPr>
              <w:spacing w:after="0" w:line="288" w:lineRule="auto"/>
              <w:ind w:left="142" w:right="144"/>
              <w:jc w:val="center"/>
              <w:rPr>
                <w:rFonts w:cs="Arial"/>
                <w:b/>
                <w:lang w:val="de-DE"/>
              </w:rPr>
            </w:pPr>
            <w:r w:rsidRPr="00A932A6">
              <w:rPr>
                <w:rFonts w:cs="Arial"/>
                <w:b/>
                <w:lang w:val="de-DE"/>
              </w:rPr>
              <w:t>Pflichten der Projektpartner</w:t>
            </w:r>
          </w:p>
        </w:tc>
        <w:tc>
          <w:tcPr>
            <w:tcW w:w="5233" w:type="dxa"/>
            <w:tcMar>
              <w:top w:w="57" w:type="dxa"/>
              <w:bottom w:w="57" w:type="dxa"/>
            </w:tcMar>
          </w:tcPr>
          <w:p w14:paraId="60F5DEAF" w14:textId="77777777" w:rsidR="009B24E6" w:rsidRPr="00A932A6" w:rsidRDefault="009B24E6" w:rsidP="00921EAD">
            <w:pPr>
              <w:spacing w:after="0" w:line="288" w:lineRule="auto"/>
              <w:ind w:left="142" w:right="144"/>
              <w:jc w:val="center"/>
              <w:rPr>
                <w:rFonts w:cs="Arial"/>
                <w:b/>
                <w:lang w:val="de-DE"/>
              </w:rPr>
            </w:pPr>
            <w:r w:rsidRPr="00A932A6">
              <w:rPr>
                <w:rFonts w:cs="Arial"/>
                <w:b/>
                <w:lang w:val="de-DE"/>
              </w:rPr>
              <w:t>§3</w:t>
            </w:r>
          </w:p>
          <w:p w14:paraId="536CC28E" w14:textId="77777777" w:rsidR="009B24E6" w:rsidRPr="00A932A6" w:rsidRDefault="009B24E6" w:rsidP="00921EAD">
            <w:pPr>
              <w:spacing w:after="0" w:line="288" w:lineRule="auto"/>
              <w:ind w:left="142" w:right="144"/>
              <w:jc w:val="center"/>
              <w:rPr>
                <w:rFonts w:cs="Arial"/>
                <w:b/>
                <w:lang w:val="de-DE"/>
              </w:rPr>
            </w:pPr>
            <w:proofErr w:type="spellStart"/>
            <w:r w:rsidRPr="00A932A6">
              <w:rPr>
                <w:rFonts w:cs="Arial"/>
                <w:b/>
                <w:lang w:val="de-DE"/>
              </w:rPr>
              <w:t>Obowiązki</w:t>
            </w:r>
            <w:proofErr w:type="spellEnd"/>
            <w:r w:rsidRPr="00A932A6">
              <w:rPr>
                <w:rFonts w:cs="Arial"/>
                <w:b/>
                <w:lang w:val="de-DE"/>
              </w:rPr>
              <w:t xml:space="preserve"> </w:t>
            </w:r>
            <w:proofErr w:type="spellStart"/>
            <w:r w:rsidRPr="00A932A6">
              <w:rPr>
                <w:rFonts w:cs="Arial"/>
                <w:b/>
                <w:lang w:val="de-DE"/>
              </w:rPr>
              <w:t>partnerów</w:t>
            </w:r>
            <w:proofErr w:type="spellEnd"/>
            <w:r w:rsidRPr="00A932A6">
              <w:rPr>
                <w:rFonts w:cs="Arial"/>
                <w:b/>
                <w:lang w:val="de-DE"/>
              </w:rPr>
              <w:t xml:space="preserve"> </w:t>
            </w:r>
            <w:proofErr w:type="spellStart"/>
            <w:r w:rsidRPr="00A932A6">
              <w:rPr>
                <w:rFonts w:cs="Arial"/>
                <w:b/>
                <w:lang w:val="de-DE"/>
              </w:rPr>
              <w:t>projektu</w:t>
            </w:r>
            <w:proofErr w:type="spellEnd"/>
          </w:p>
        </w:tc>
      </w:tr>
      <w:tr w:rsidR="009B24E6" w:rsidRPr="00A932A6" w14:paraId="373FC29C" w14:textId="77777777" w:rsidTr="005201B8">
        <w:tc>
          <w:tcPr>
            <w:tcW w:w="5233" w:type="dxa"/>
            <w:gridSpan w:val="2"/>
            <w:tcMar>
              <w:top w:w="57" w:type="dxa"/>
              <w:left w:w="0" w:type="dxa"/>
              <w:bottom w:w="57" w:type="dxa"/>
              <w:right w:w="0" w:type="dxa"/>
            </w:tcMar>
          </w:tcPr>
          <w:p w14:paraId="10B9D9C4" w14:textId="77777777" w:rsidR="009B24E6" w:rsidRDefault="009B24E6" w:rsidP="00921EAD">
            <w:pPr>
              <w:spacing w:after="0" w:line="288" w:lineRule="auto"/>
              <w:ind w:left="142" w:right="144"/>
              <w:rPr>
                <w:rFonts w:cs="Arial"/>
                <w:lang w:val="de-DE"/>
              </w:rPr>
            </w:pPr>
            <w:r w:rsidRPr="00A932A6">
              <w:rPr>
                <w:rFonts w:cs="Arial"/>
                <w:lang w:val="de-DE"/>
              </w:rPr>
              <w:t>Die Partner nehmen ihre Verantwortung zur erfolgreichen Durchführung des Projekts wahr. Insbesondere verpflichten sie sich gemäß den Bestimmungen des EFRE-Fördervertrages und des Programmhandbuchs (Punkt 2.1.2):</w:t>
            </w:r>
          </w:p>
          <w:p w14:paraId="061DDF6D" w14:textId="77777777" w:rsidR="00F05605" w:rsidRPr="00A932A6" w:rsidRDefault="00F05605" w:rsidP="00921EAD">
            <w:pPr>
              <w:spacing w:after="0" w:line="288" w:lineRule="auto"/>
              <w:ind w:left="142" w:right="144"/>
              <w:rPr>
                <w:rFonts w:cs="Arial"/>
                <w:lang w:val="de-DE"/>
              </w:rPr>
            </w:pPr>
          </w:p>
          <w:p w14:paraId="44E3E368"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ihre projektbezogenen Aufgaben gewissenhaft und fristgerecht zu erfüllen,</w:t>
            </w:r>
          </w:p>
          <w:p w14:paraId="7597F740"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die Fördermittel nur zur Erfüllung des Bestimmungszwecks zu verwenden,</w:t>
            </w:r>
          </w:p>
          <w:p w14:paraId="61F556B9"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bei der Durchführung des Projekts die Grundsätze der wirtschaftlichen Haushaltsführung zu beachten,</w:t>
            </w:r>
          </w:p>
          <w:p w14:paraId="1C0CD672"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europäisches und nationales Recht sowie die Förderfähigkeitsregeln des Programms einzuhalten,</w:t>
            </w:r>
          </w:p>
          <w:p w14:paraId="338B81B9" w14:textId="344E214A" w:rsidR="009B24E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die im Programmhandbuch festgelegten Berichtspflichten und -verfahren zu befolgen und ihre Ausgaben durch die zuständigen First Level Kontrolleure zertifizieren zu lassen,</w:t>
            </w:r>
          </w:p>
          <w:p w14:paraId="345FE6D4" w14:textId="77777777" w:rsidR="007417FB" w:rsidRPr="00A932A6" w:rsidRDefault="007417FB" w:rsidP="007417FB">
            <w:pPr>
              <w:pStyle w:val="Akapitzlist"/>
              <w:spacing w:after="0" w:line="288" w:lineRule="auto"/>
              <w:ind w:left="709" w:right="144"/>
              <w:rPr>
                <w:rFonts w:cs="Arial"/>
                <w:lang w:val="de-DE"/>
              </w:rPr>
            </w:pPr>
          </w:p>
          <w:p w14:paraId="09FC536D"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Kontrollen durch autorisierte Organe und Personen zuzulassen und die entsprechenden Unterlagen und Auskünfte bereitzustellen,</w:t>
            </w:r>
          </w:p>
          <w:p w14:paraId="30193F6F" w14:textId="3A6D72ED" w:rsidR="009B24E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die finanzielle Verantwortung im Fall von Unregelmäßigkeiten der von ihnen gemeldeten Ausgaben zu tragen,</w:t>
            </w:r>
          </w:p>
          <w:p w14:paraId="13DEB309" w14:textId="77777777" w:rsidR="007417FB" w:rsidRPr="00A932A6" w:rsidRDefault="007417FB" w:rsidP="007417FB">
            <w:pPr>
              <w:pStyle w:val="Akapitzlist"/>
              <w:spacing w:after="0" w:line="288" w:lineRule="auto"/>
              <w:ind w:left="709" w:right="144"/>
              <w:rPr>
                <w:rFonts w:cs="Arial"/>
                <w:lang w:val="de-DE"/>
              </w:rPr>
            </w:pPr>
          </w:p>
          <w:p w14:paraId="53A36010"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alle das Projekt betreffenden Akten, Dokumente und Daten entsprechend den Programmregelungen für Prüfzwecke aufzubewahren,</w:t>
            </w:r>
          </w:p>
          <w:p w14:paraId="3DA91E61" w14:textId="552355C4" w:rsidR="009B24E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alle zur ordnungsgemäßen Projektdurchführung erforderlichen Informationen und Dokumente dem Leadpartner bereitzustellen, einschl</w:t>
            </w:r>
            <w:r w:rsidR="00D02C6C">
              <w:rPr>
                <w:rFonts w:cs="Arial"/>
                <w:lang w:val="de-DE"/>
              </w:rPr>
              <w:t>ießlich</w:t>
            </w:r>
            <w:r w:rsidRPr="00A932A6">
              <w:rPr>
                <w:rFonts w:cs="Arial"/>
                <w:lang w:val="de-DE"/>
              </w:rPr>
              <w:t xml:space="preserve"> solcher die die Projektumsetzung gefährden oder die Förderbedingungen ändern könnten,</w:t>
            </w:r>
          </w:p>
          <w:p w14:paraId="1BFF3D8A"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lastRenderedPageBreak/>
              <w:t>die Anforderungen in Bezug auf Öffentlichkeitsarbeit, Kommunikation sowie die Publizitätspflichten des Programms einzuhalten.</w:t>
            </w:r>
          </w:p>
          <w:p w14:paraId="29E8A9DB" w14:textId="77777777" w:rsidR="009B24E6" w:rsidRPr="00A932A6" w:rsidRDefault="009B24E6" w:rsidP="00921EAD">
            <w:pPr>
              <w:pStyle w:val="Akapitzlist"/>
              <w:numPr>
                <w:ilvl w:val="0"/>
                <w:numId w:val="3"/>
              </w:numPr>
              <w:spacing w:after="0" w:line="288" w:lineRule="auto"/>
              <w:ind w:left="709" w:right="144"/>
              <w:rPr>
                <w:rFonts w:cs="Arial"/>
                <w:lang w:val="de-DE"/>
              </w:rPr>
            </w:pPr>
            <w:r w:rsidRPr="00A932A6">
              <w:rPr>
                <w:rFonts w:cs="Arial"/>
                <w:lang w:val="de-DE"/>
              </w:rPr>
              <w:t>ihre Pflichten und Rechte aus dem EFRE-Fördervertrag und dieser Partnerschaftsvereinbarung nur nach vorheriger schriftlicher Zustimmung der Verwaltungsbehörde auf Dritte oder einen Rechtsnachfolger zu übertragen.</w:t>
            </w:r>
          </w:p>
          <w:p w14:paraId="5DC8FE6A" w14:textId="77777777" w:rsidR="009B24E6" w:rsidRPr="00A932A6" w:rsidRDefault="009B24E6" w:rsidP="00921EAD">
            <w:pPr>
              <w:spacing w:after="0" w:line="288" w:lineRule="auto"/>
              <w:ind w:left="142" w:right="144"/>
              <w:rPr>
                <w:rFonts w:cs="Arial"/>
                <w:b/>
                <w:lang w:val="de-DE"/>
              </w:rPr>
            </w:pPr>
          </w:p>
        </w:tc>
        <w:tc>
          <w:tcPr>
            <w:tcW w:w="5233" w:type="dxa"/>
            <w:tcMar>
              <w:top w:w="57" w:type="dxa"/>
              <w:bottom w:w="57" w:type="dxa"/>
            </w:tcMar>
          </w:tcPr>
          <w:p w14:paraId="41E47533" w14:textId="4033738A" w:rsidR="009B24E6" w:rsidRPr="00A932A6" w:rsidRDefault="00D5487A" w:rsidP="00921EAD">
            <w:pPr>
              <w:spacing w:after="0" w:line="288" w:lineRule="auto"/>
              <w:ind w:left="140" w:right="118"/>
              <w:rPr>
                <w:rFonts w:cs="Arial"/>
              </w:rPr>
            </w:pPr>
            <w:r w:rsidRPr="00D5487A">
              <w:rPr>
                <w:rFonts w:cs="Arial"/>
              </w:rPr>
              <w:lastRenderedPageBreak/>
              <w:t xml:space="preserve">Partnerzy przyjmują na siebie odpowiedzialność za pomyślną realizację projektu. </w:t>
            </w:r>
            <w:r>
              <w:rPr>
                <w:rFonts w:cs="Arial"/>
              </w:rPr>
              <w:br/>
            </w:r>
            <w:r w:rsidRPr="00D5487A">
              <w:rPr>
                <w:rFonts w:cs="Arial"/>
              </w:rPr>
              <w:t>W s</w:t>
            </w:r>
            <w:r w:rsidR="00F05605">
              <w:rPr>
                <w:rFonts w:cs="Arial"/>
              </w:rPr>
              <w:t xml:space="preserve">zczególności zobowiązują się </w:t>
            </w:r>
            <w:r w:rsidRPr="00D5487A">
              <w:rPr>
                <w:rFonts w:cs="Arial"/>
              </w:rPr>
              <w:t xml:space="preserve">do przestrzegania postanowień umowy </w:t>
            </w:r>
            <w:r w:rsidR="00F05605">
              <w:rPr>
                <w:rFonts w:cs="Arial"/>
              </w:rPr>
              <w:br/>
              <w:t>o dofinansowanie z</w:t>
            </w:r>
            <w:r w:rsidR="009F0374">
              <w:rPr>
                <w:rFonts w:cs="Arial"/>
              </w:rPr>
              <w:t>e środków</w:t>
            </w:r>
            <w:r w:rsidR="00F05605">
              <w:rPr>
                <w:rFonts w:cs="Arial"/>
              </w:rPr>
              <w:t xml:space="preserve"> EFRR </w:t>
            </w:r>
            <w:r w:rsidR="009F0374">
              <w:rPr>
                <w:rFonts w:cs="Arial"/>
              </w:rPr>
              <w:br/>
            </w:r>
            <w:r w:rsidR="00F05605">
              <w:rPr>
                <w:rFonts w:cs="Arial"/>
              </w:rPr>
              <w:t>i P</w:t>
            </w:r>
            <w:r w:rsidRPr="00D5487A">
              <w:rPr>
                <w:rFonts w:cs="Arial"/>
              </w:rPr>
              <w:t>od</w:t>
            </w:r>
            <w:r w:rsidR="00F05605">
              <w:rPr>
                <w:rFonts w:cs="Arial"/>
              </w:rPr>
              <w:t>ręcznika P</w:t>
            </w:r>
            <w:r>
              <w:rPr>
                <w:rFonts w:cs="Arial"/>
              </w:rPr>
              <w:t>rogramu (punkt 2.1.2)</w:t>
            </w:r>
            <w:r w:rsidR="009B24E6" w:rsidRPr="00A932A6">
              <w:rPr>
                <w:rFonts w:cs="Arial"/>
              </w:rPr>
              <w:t xml:space="preserve">: </w:t>
            </w:r>
          </w:p>
          <w:p w14:paraId="74710CEE" w14:textId="0EF2F7D1" w:rsidR="009B24E6" w:rsidRPr="00A932A6" w:rsidRDefault="009B24E6" w:rsidP="00921EAD">
            <w:pPr>
              <w:pStyle w:val="Akapitzlist"/>
              <w:numPr>
                <w:ilvl w:val="0"/>
                <w:numId w:val="4"/>
              </w:numPr>
              <w:spacing w:after="0" w:line="288" w:lineRule="auto"/>
              <w:ind w:left="707" w:right="118"/>
              <w:rPr>
                <w:rFonts w:cs="Arial"/>
              </w:rPr>
            </w:pPr>
            <w:r w:rsidRPr="00A932A6">
              <w:rPr>
                <w:rFonts w:cs="Arial"/>
              </w:rPr>
              <w:t xml:space="preserve">realizacji swoich zadań w projekcie </w:t>
            </w:r>
            <w:r w:rsidR="00F05605">
              <w:rPr>
                <w:rFonts w:cs="Arial"/>
              </w:rPr>
              <w:br/>
            </w:r>
            <w:r w:rsidRPr="00A932A6">
              <w:rPr>
                <w:rFonts w:cs="Arial"/>
              </w:rPr>
              <w:t>w sposó</w:t>
            </w:r>
            <w:r w:rsidR="00F05605">
              <w:rPr>
                <w:rFonts w:cs="Arial"/>
              </w:rPr>
              <w:t xml:space="preserve">b rzetelny </w:t>
            </w:r>
            <w:r w:rsidR="00BD14B1">
              <w:rPr>
                <w:rFonts w:cs="Arial"/>
              </w:rPr>
              <w:t>i terminowy</w:t>
            </w:r>
            <w:r w:rsidRPr="00A932A6">
              <w:rPr>
                <w:rFonts w:cs="Arial"/>
              </w:rPr>
              <w:t>,</w:t>
            </w:r>
          </w:p>
          <w:p w14:paraId="3009EA6B" w14:textId="77777777" w:rsidR="009B24E6" w:rsidRPr="00A932A6" w:rsidRDefault="009B24E6" w:rsidP="00921EAD">
            <w:pPr>
              <w:pStyle w:val="Akapitzlist"/>
              <w:numPr>
                <w:ilvl w:val="0"/>
                <w:numId w:val="4"/>
              </w:numPr>
              <w:spacing w:after="0" w:line="288" w:lineRule="auto"/>
              <w:ind w:left="707" w:right="118"/>
              <w:rPr>
                <w:rFonts w:cs="Arial"/>
              </w:rPr>
            </w:pPr>
            <w:r w:rsidRPr="00A932A6">
              <w:rPr>
                <w:rFonts w:cs="Arial"/>
              </w:rPr>
              <w:t>wydatkowania środków UE zgodnie z ich przeznaczeniem,</w:t>
            </w:r>
          </w:p>
          <w:p w14:paraId="0772CA57" w14:textId="77777777" w:rsidR="009B24E6" w:rsidRDefault="009B24E6" w:rsidP="00921EAD">
            <w:pPr>
              <w:pStyle w:val="Akapitzlist"/>
              <w:numPr>
                <w:ilvl w:val="0"/>
                <w:numId w:val="4"/>
              </w:numPr>
              <w:spacing w:after="0" w:line="288" w:lineRule="auto"/>
              <w:ind w:left="707" w:right="118"/>
              <w:rPr>
                <w:rFonts w:cs="Arial"/>
              </w:rPr>
            </w:pPr>
            <w:r w:rsidRPr="00A932A6">
              <w:rPr>
                <w:rFonts w:cs="Arial"/>
              </w:rPr>
              <w:t>przestrzegania w trakcie realizacji projektu zasad racjonalnego gospodarowania środkami,</w:t>
            </w:r>
          </w:p>
          <w:p w14:paraId="6CF5597A" w14:textId="52ACB978" w:rsidR="00F05605" w:rsidRDefault="00F05605" w:rsidP="00F05605">
            <w:pPr>
              <w:pStyle w:val="Akapitzlist"/>
              <w:numPr>
                <w:ilvl w:val="0"/>
                <w:numId w:val="4"/>
              </w:numPr>
              <w:spacing w:after="0" w:line="288" w:lineRule="auto"/>
              <w:ind w:left="707" w:right="118"/>
              <w:rPr>
                <w:rFonts w:cs="Arial"/>
              </w:rPr>
            </w:pPr>
            <w:r>
              <w:rPr>
                <w:rFonts w:cs="Arial"/>
              </w:rPr>
              <w:t>przestrzegania zasad</w:t>
            </w:r>
            <w:r w:rsidRPr="00F05605">
              <w:rPr>
                <w:rFonts w:cs="Arial"/>
              </w:rPr>
              <w:t xml:space="preserve"> prawa europejskiego i krajowego oraz zasad kwal</w:t>
            </w:r>
            <w:r>
              <w:rPr>
                <w:rFonts w:cs="Arial"/>
              </w:rPr>
              <w:t>ifikowalności P</w:t>
            </w:r>
            <w:r w:rsidRPr="00F05605">
              <w:rPr>
                <w:rFonts w:cs="Arial"/>
              </w:rPr>
              <w:t>rogramu</w:t>
            </w:r>
            <w:r>
              <w:rPr>
                <w:rFonts w:cs="Arial"/>
              </w:rPr>
              <w:t>.</w:t>
            </w:r>
          </w:p>
          <w:p w14:paraId="3D652B3D" w14:textId="29410A52" w:rsidR="00F05605" w:rsidRDefault="00F05605" w:rsidP="00F05605">
            <w:pPr>
              <w:pStyle w:val="Akapitzlist"/>
              <w:numPr>
                <w:ilvl w:val="0"/>
                <w:numId w:val="4"/>
              </w:numPr>
              <w:spacing w:after="0" w:line="288" w:lineRule="auto"/>
              <w:ind w:left="707" w:right="118"/>
              <w:rPr>
                <w:rFonts w:cs="Arial"/>
              </w:rPr>
            </w:pPr>
            <w:r>
              <w:rPr>
                <w:rFonts w:cs="Arial"/>
              </w:rPr>
              <w:t>przestrzegania</w:t>
            </w:r>
            <w:r w:rsidRPr="00F05605">
              <w:rPr>
                <w:rFonts w:cs="Arial"/>
              </w:rPr>
              <w:t xml:space="preserve"> wymogów i procedur sprawozdawczych określonych </w:t>
            </w:r>
            <w:r>
              <w:rPr>
                <w:rFonts w:cs="Arial"/>
              </w:rPr>
              <w:br/>
              <w:t>w Podręczniku P</w:t>
            </w:r>
            <w:r w:rsidR="00487AFF">
              <w:rPr>
                <w:rFonts w:cs="Arial"/>
              </w:rPr>
              <w:t>rogramu oraz poświadcza</w:t>
            </w:r>
            <w:r>
              <w:rPr>
                <w:rFonts w:cs="Arial"/>
              </w:rPr>
              <w:t>nia</w:t>
            </w:r>
            <w:r w:rsidR="00487AFF">
              <w:rPr>
                <w:rFonts w:cs="Arial"/>
              </w:rPr>
              <w:t xml:space="preserve"> swoich wydatków przez</w:t>
            </w:r>
            <w:r w:rsidRPr="00F05605">
              <w:rPr>
                <w:rFonts w:cs="Arial"/>
              </w:rPr>
              <w:t xml:space="preserve"> odpowiednich kontro</w:t>
            </w:r>
            <w:r>
              <w:rPr>
                <w:rFonts w:cs="Arial"/>
              </w:rPr>
              <w:t>lerów pierwszego stopnia</w:t>
            </w:r>
          </w:p>
          <w:p w14:paraId="545C2976" w14:textId="432B1412" w:rsidR="00F05605" w:rsidRDefault="00F05605" w:rsidP="00F05605">
            <w:pPr>
              <w:pStyle w:val="Akapitzlist"/>
              <w:numPr>
                <w:ilvl w:val="0"/>
                <w:numId w:val="4"/>
              </w:numPr>
              <w:spacing w:after="0" w:line="288" w:lineRule="auto"/>
              <w:ind w:right="118"/>
              <w:rPr>
                <w:rFonts w:cs="Arial"/>
              </w:rPr>
            </w:pPr>
            <w:r>
              <w:rPr>
                <w:rFonts w:cs="Arial"/>
              </w:rPr>
              <w:t>umożliwiania</w:t>
            </w:r>
            <w:r w:rsidRPr="00F05605">
              <w:rPr>
                <w:rFonts w:cs="Arial"/>
              </w:rPr>
              <w:t xml:space="preserve"> kontroli przez uprawnione </w:t>
            </w:r>
            <w:r>
              <w:rPr>
                <w:rFonts w:cs="Arial"/>
              </w:rPr>
              <w:t>organy i osoby oraz dostarczanie</w:t>
            </w:r>
            <w:r w:rsidRPr="00F05605">
              <w:rPr>
                <w:rFonts w:cs="Arial"/>
              </w:rPr>
              <w:t xml:space="preserve"> odpowiednich dokumentów i informacji,</w:t>
            </w:r>
          </w:p>
          <w:p w14:paraId="66ADD1E0" w14:textId="77777777" w:rsidR="007417FB" w:rsidRPr="00F05605" w:rsidRDefault="007417FB" w:rsidP="007417FB">
            <w:pPr>
              <w:pStyle w:val="Akapitzlist"/>
              <w:spacing w:after="0" w:line="288" w:lineRule="auto"/>
              <w:ind w:left="860" w:right="118"/>
              <w:rPr>
                <w:rFonts w:cs="Arial"/>
              </w:rPr>
            </w:pPr>
          </w:p>
          <w:p w14:paraId="6EAF7EDD" w14:textId="2FA86F03" w:rsidR="00F05605" w:rsidRPr="00F05605" w:rsidRDefault="00F05605" w:rsidP="00F05605">
            <w:pPr>
              <w:pStyle w:val="Akapitzlist"/>
              <w:numPr>
                <w:ilvl w:val="0"/>
                <w:numId w:val="4"/>
              </w:numPr>
              <w:spacing w:after="0" w:line="288" w:lineRule="auto"/>
              <w:ind w:right="118"/>
              <w:rPr>
                <w:rFonts w:cs="Arial"/>
              </w:rPr>
            </w:pPr>
            <w:r>
              <w:rPr>
                <w:rFonts w:cs="Arial"/>
              </w:rPr>
              <w:t>ponoszenia</w:t>
            </w:r>
            <w:r w:rsidRPr="00F05605">
              <w:rPr>
                <w:rFonts w:cs="Arial"/>
              </w:rPr>
              <w:t xml:space="preserve"> odpowiedzialności finansowej w przypadku nieprawidłowości w deklarowanych przez nich wydatkach,</w:t>
            </w:r>
          </w:p>
          <w:p w14:paraId="5DA2CCCF" w14:textId="454A6F6C" w:rsidR="00F05605" w:rsidRPr="00F05605" w:rsidRDefault="00F05605" w:rsidP="00F05605">
            <w:pPr>
              <w:pStyle w:val="Akapitzlist"/>
              <w:numPr>
                <w:ilvl w:val="0"/>
                <w:numId w:val="4"/>
              </w:numPr>
              <w:spacing w:after="0" w:line="288" w:lineRule="auto"/>
              <w:ind w:right="118"/>
              <w:rPr>
                <w:rFonts w:cs="Arial"/>
              </w:rPr>
            </w:pPr>
            <w:r w:rsidRPr="00F05605">
              <w:rPr>
                <w:rFonts w:cs="Arial"/>
              </w:rPr>
              <w:t>przechowy</w:t>
            </w:r>
            <w:r w:rsidR="00487AFF">
              <w:rPr>
                <w:rFonts w:cs="Arial"/>
              </w:rPr>
              <w:t>wania</w:t>
            </w:r>
            <w:r w:rsidRPr="00F05605">
              <w:rPr>
                <w:rFonts w:cs="Arial"/>
              </w:rPr>
              <w:t xml:space="preserve"> wszystkich akt, dokumentów i danych dotyczących projektu do celów kontroli zgodnie </w:t>
            </w:r>
            <w:r w:rsidR="00487AFF">
              <w:rPr>
                <w:rFonts w:cs="Arial"/>
              </w:rPr>
              <w:br/>
              <w:t>z zasadami P</w:t>
            </w:r>
            <w:r w:rsidRPr="00F05605">
              <w:rPr>
                <w:rFonts w:cs="Arial"/>
              </w:rPr>
              <w:t>rogramu,</w:t>
            </w:r>
          </w:p>
          <w:p w14:paraId="49980A06" w14:textId="210FCB19" w:rsidR="00F05605" w:rsidRDefault="00487AFF" w:rsidP="00F05605">
            <w:pPr>
              <w:pStyle w:val="Akapitzlist"/>
              <w:numPr>
                <w:ilvl w:val="0"/>
                <w:numId w:val="4"/>
              </w:numPr>
              <w:spacing w:after="0" w:line="288" w:lineRule="auto"/>
              <w:ind w:right="118"/>
              <w:rPr>
                <w:rFonts w:cs="Arial"/>
              </w:rPr>
            </w:pPr>
            <w:r>
              <w:rPr>
                <w:rFonts w:cs="Arial"/>
              </w:rPr>
              <w:t>przekazywania</w:t>
            </w:r>
            <w:r w:rsidR="00F05605" w:rsidRPr="00F05605">
              <w:rPr>
                <w:rFonts w:cs="Arial"/>
              </w:rPr>
              <w:t xml:space="preserve"> </w:t>
            </w:r>
            <w:r w:rsidR="00FA6570">
              <w:rPr>
                <w:rFonts w:cs="Arial"/>
              </w:rPr>
              <w:t>p</w:t>
            </w:r>
            <w:r w:rsidR="00F05605" w:rsidRPr="00F05605">
              <w:rPr>
                <w:rFonts w:cs="Arial"/>
              </w:rPr>
              <w:t xml:space="preserve">artnerowi </w:t>
            </w:r>
            <w:r w:rsidR="00FA6570">
              <w:rPr>
                <w:rFonts w:cs="Arial"/>
              </w:rPr>
              <w:t>w</w:t>
            </w:r>
            <w:r w:rsidR="00F05605" w:rsidRPr="00F05605">
              <w:rPr>
                <w:rFonts w:cs="Arial"/>
              </w:rPr>
              <w:t>iodącemu wszelkich informacji i dokumentów niezbędnych do prawidłowej realizacji projektu, w tym takich, które mogłyby zagrozić realizacji projektu lub zmienić warunki kwalifikowalności,</w:t>
            </w:r>
          </w:p>
          <w:p w14:paraId="76B89E85" w14:textId="309D9EA9" w:rsidR="007417FB" w:rsidRDefault="007417FB" w:rsidP="007417FB">
            <w:pPr>
              <w:pStyle w:val="Akapitzlist"/>
              <w:spacing w:after="0" w:line="288" w:lineRule="auto"/>
              <w:ind w:left="860" w:right="118"/>
              <w:rPr>
                <w:rFonts w:cs="Arial"/>
              </w:rPr>
            </w:pPr>
          </w:p>
          <w:p w14:paraId="02136011" w14:textId="436CC89E" w:rsidR="00F05605" w:rsidRDefault="00487AFF" w:rsidP="00F05605">
            <w:pPr>
              <w:pStyle w:val="Akapitzlist"/>
              <w:numPr>
                <w:ilvl w:val="0"/>
                <w:numId w:val="4"/>
              </w:numPr>
              <w:spacing w:after="0" w:line="288" w:lineRule="auto"/>
              <w:ind w:right="118"/>
              <w:rPr>
                <w:rFonts w:cs="Arial"/>
              </w:rPr>
            </w:pPr>
            <w:r>
              <w:rPr>
                <w:rFonts w:cs="Arial"/>
              </w:rPr>
              <w:lastRenderedPageBreak/>
              <w:t>przestrzegania</w:t>
            </w:r>
            <w:r w:rsidR="00F05605" w:rsidRPr="00F05605">
              <w:rPr>
                <w:rFonts w:cs="Arial"/>
              </w:rPr>
              <w:t xml:space="preserve"> wymagań dotyczących </w:t>
            </w:r>
            <w:r>
              <w:rPr>
                <w:rFonts w:cs="Arial"/>
              </w:rPr>
              <w:t xml:space="preserve">działań informacyjno-promocyjnych </w:t>
            </w:r>
            <w:r>
              <w:rPr>
                <w:rFonts w:cs="Arial"/>
              </w:rPr>
              <w:br/>
              <w:t>i publikacji w odniesieniu do Programu,</w:t>
            </w:r>
          </w:p>
          <w:p w14:paraId="3F5934EF" w14:textId="77777777" w:rsidR="007417FB" w:rsidRDefault="007417FB" w:rsidP="007417FB">
            <w:pPr>
              <w:pStyle w:val="Akapitzlist"/>
              <w:spacing w:after="0" w:line="288" w:lineRule="auto"/>
              <w:ind w:left="860" w:right="118"/>
              <w:rPr>
                <w:rFonts w:cs="Arial"/>
              </w:rPr>
            </w:pPr>
          </w:p>
          <w:p w14:paraId="4F4415EB" w14:textId="3CFDDFFA" w:rsidR="00487AFF" w:rsidRPr="00F05605" w:rsidRDefault="00487AFF" w:rsidP="00487AFF">
            <w:pPr>
              <w:pStyle w:val="Akapitzlist"/>
              <w:numPr>
                <w:ilvl w:val="0"/>
                <w:numId w:val="4"/>
              </w:numPr>
              <w:spacing w:after="0" w:line="288" w:lineRule="auto"/>
              <w:ind w:right="118"/>
              <w:rPr>
                <w:rFonts w:cs="Arial"/>
              </w:rPr>
            </w:pPr>
            <w:r>
              <w:rPr>
                <w:rFonts w:cs="Arial"/>
              </w:rPr>
              <w:t>przeniesienia swoich zobowiązań i praw wynikających</w:t>
            </w:r>
            <w:r w:rsidRPr="00487AFF">
              <w:rPr>
                <w:rFonts w:cs="Arial"/>
              </w:rPr>
              <w:t xml:space="preserve"> z Umowy o dofinansowanie </w:t>
            </w:r>
            <w:r>
              <w:rPr>
                <w:rFonts w:cs="Arial"/>
              </w:rPr>
              <w:t xml:space="preserve">ze środków </w:t>
            </w:r>
            <w:r w:rsidRPr="00487AFF">
              <w:rPr>
                <w:rFonts w:cs="Arial"/>
              </w:rPr>
              <w:t>EFRR i niniejszej Umowy Partnerskiej na osobę trzecią lub następcę prawnego wyłącznie za uprzednim pisemnym zezwoleniem Instytucji Zarządzającej.</w:t>
            </w:r>
          </w:p>
          <w:p w14:paraId="06E26B6C" w14:textId="77777777" w:rsidR="009B24E6" w:rsidRPr="00A932A6" w:rsidRDefault="009B24E6" w:rsidP="00921EAD">
            <w:pPr>
              <w:spacing w:after="0" w:line="288" w:lineRule="auto"/>
              <w:ind w:left="140" w:right="118"/>
              <w:rPr>
                <w:rFonts w:cs="Arial"/>
                <w:b/>
              </w:rPr>
            </w:pPr>
          </w:p>
        </w:tc>
      </w:tr>
      <w:tr w:rsidR="004507B5" w:rsidRPr="00A932A6" w14:paraId="1A231560" w14:textId="77777777" w:rsidTr="005201B8">
        <w:tc>
          <w:tcPr>
            <w:tcW w:w="5233" w:type="dxa"/>
            <w:gridSpan w:val="2"/>
            <w:tcMar>
              <w:top w:w="57" w:type="dxa"/>
              <w:left w:w="0" w:type="dxa"/>
              <w:bottom w:w="57" w:type="dxa"/>
              <w:right w:w="0" w:type="dxa"/>
            </w:tcMar>
          </w:tcPr>
          <w:p w14:paraId="2419B33D" w14:textId="0209BDC1" w:rsidR="004507B5" w:rsidRDefault="004507B5" w:rsidP="004507B5">
            <w:pPr>
              <w:spacing w:after="0" w:line="288" w:lineRule="auto"/>
              <w:ind w:left="142" w:right="144"/>
              <w:rPr>
                <w:rFonts w:cs="Arial"/>
                <w:b/>
                <w:lang w:val="de-DE"/>
              </w:rPr>
            </w:pPr>
            <w:r w:rsidRPr="00A932A6">
              <w:rPr>
                <w:rFonts w:cs="Arial"/>
                <w:b/>
                <w:lang w:val="de-DE"/>
              </w:rPr>
              <w:lastRenderedPageBreak/>
              <w:t xml:space="preserve">Projektspezifische Pflichten, </w:t>
            </w:r>
          </w:p>
          <w:p w14:paraId="08FDF977" w14:textId="77777777" w:rsidR="004507B5" w:rsidRPr="00A932A6" w:rsidRDefault="004507B5" w:rsidP="004507B5">
            <w:pPr>
              <w:spacing w:after="0" w:line="288" w:lineRule="auto"/>
              <w:ind w:left="142" w:right="144"/>
              <w:rPr>
                <w:rFonts w:cs="Arial"/>
                <w:lang w:val="de-DE"/>
              </w:rPr>
            </w:pPr>
            <w:r w:rsidRPr="00A932A6">
              <w:rPr>
                <w:rFonts w:cs="Arial"/>
                <w:b/>
                <w:lang w:val="de-DE"/>
              </w:rPr>
              <w:t xml:space="preserve">Aufgabenverteilungen und Zuständigkeiten (z.B. Projektmanagement, Öffentlichkeitsarbeit), </w:t>
            </w:r>
          </w:p>
        </w:tc>
        <w:tc>
          <w:tcPr>
            <w:tcW w:w="5233" w:type="dxa"/>
            <w:tcMar>
              <w:top w:w="57" w:type="dxa"/>
              <w:bottom w:w="57" w:type="dxa"/>
            </w:tcMar>
          </w:tcPr>
          <w:p w14:paraId="7F311FCC" w14:textId="77777777" w:rsidR="009C3604" w:rsidRDefault="004507B5" w:rsidP="00921EAD">
            <w:pPr>
              <w:spacing w:after="0" w:line="288" w:lineRule="auto"/>
              <w:ind w:left="140" w:right="118"/>
              <w:rPr>
                <w:rFonts w:cs="Arial"/>
                <w:b/>
              </w:rPr>
            </w:pPr>
            <w:r w:rsidRPr="00A932A6">
              <w:rPr>
                <w:rFonts w:cs="Arial"/>
                <w:b/>
              </w:rPr>
              <w:t xml:space="preserve">Obowiązki specyficzne dla projektu, </w:t>
            </w:r>
          </w:p>
          <w:p w14:paraId="1257F697" w14:textId="3038696C" w:rsidR="004507B5" w:rsidRDefault="004507B5" w:rsidP="00921EAD">
            <w:pPr>
              <w:spacing w:after="0" w:line="288" w:lineRule="auto"/>
              <w:ind w:left="140" w:right="118"/>
              <w:rPr>
                <w:rFonts w:cs="Arial"/>
                <w:b/>
              </w:rPr>
            </w:pPr>
            <w:r w:rsidRPr="00A932A6">
              <w:rPr>
                <w:rFonts w:cs="Arial"/>
                <w:b/>
              </w:rPr>
              <w:t xml:space="preserve">podział zadań i właściwości </w:t>
            </w:r>
          </w:p>
          <w:p w14:paraId="539BC6B6" w14:textId="77777777" w:rsidR="004507B5" w:rsidRPr="00A932A6" w:rsidRDefault="004507B5" w:rsidP="00921EAD">
            <w:pPr>
              <w:spacing w:after="0" w:line="288" w:lineRule="auto"/>
              <w:ind w:left="140" w:right="118"/>
              <w:rPr>
                <w:rFonts w:cs="Arial"/>
              </w:rPr>
            </w:pPr>
            <w:r w:rsidRPr="00A932A6">
              <w:rPr>
                <w:rFonts w:cs="Arial"/>
                <w:b/>
              </w:rPr>
              <w:t>(np. zarządzanie projektem, działania informacyjno-promocyjne itd.):</w:t>
            </w:r>
          </w:p>
        </w:tc>
      </w:tr>
      <w:tr w:rsidR="009B24E6" w:rsidRPr="00A932A6" w14:paraId="7F35ED75" w14:textId="77777777" w:rsidTr="007417FB">
        <w:trPr>
          <w:trHeight w:val="3686"/>
        </w:trPr>
        <w:tc>
          <w:tcPr>
            <w:tcW w:w="5233" w:type="dxa"/>
            <w:gridSpan w:val="2"/>
            <w:shd w:val="clear" w:color="auto" w:fill="DBE5F1"/>
            <w:tcMar>
              <w:top w:w="57" w:type="dxa"/>
              <w:left w:w="0" w:type="dxa"/>
              <w:bottom w:w="57" w:type="dxa"/>
              <w:right w:w="0" w:type="dxa"/>
            </w:tcMar>
          </w:tcPr>
          <w:p w14:paraId="6E6F0AAA" w14:textId="25EA9278" w:rsidR="00937DFD" w:rsidRDefault="00937DFD" w:rsidP="00921EAD">
            <w:pPr>
              <w:spacing w:after="0" w:line="288" w:lineRule="auto"/>
              <w:ind w:left="142" w:right="144"/>
              <w:rPr>
                <w:rFonts w:cs="Arial"/>
              </w:rPr>
            </w:pPr>
          </w:p>
          <w:p w14:paraId="4EF7D4DF" w14:textId="782CEC38" w:rsidR="00937DFD" w:rsidRPr="00A932A6" w:rsidRDefault="00937DFD" w:rsidP="00921EAD">
            <w:pPr>
              <w:spacing w:after="0" w:line="288" w:lineRule="auto"/>
              <w:ind w:left="142" w:right="144"/>
              <w:rPr>
                <w:rFonts w:cs="Arial"/>
              </w:rPr>
            </w:pPr>
          </w:p>
        </w:tc>
        <w:tc>
          <w:tcPr>
            <w:tcW w:w="5233" w:type="dxa"/>
            <w:shd w:val="clear" w:color="auto" w:fill="DBE5F1"/>
            <w:tcMar>
              <w:top w:w="57" w:type="dxa"/>
              <w:bottom w:w="57" w:type="dxa"/>
            </w:tcMar>
          </w:tcPr>
          <w:p w14:paraId="536D629D" w14:textId="77777777" w:rsidR="009B24E6" w:rsidRDefault="009B24E6" w:rsidP="00921EAD">
            <w:pPr>
              <w:spacing w:after="0" w:line="288" w:lineRule="auto"/>
              <w:ind w:left="140" w:right="118"/>
              <w:rPr>
                <w:rFonts w:cs="Arial"/>
              </w:rPr>
            </w:pPr>
          </w:p>
          <w:p w14:paraId="14AE566A" w14:textId="18575CE9" w:rsidR="00937DFD" w:rsidRPr="00A932A6" w:rsidRDefault="00937DFD" w:rsidP="00921EAD">
            <w:pPr>
              <w:spacing w:after="0" w:line="288" w:lineRule="auto"/>
              <w:ind w:left="140" w:right="118"/>
              <w:rPr>
                <w:rFonts w:cs="Arial"/>
              </w:rPr>
            </w:pPr>
          </w:p>
        </w:tc>
      </w:tr>
      <w:tr w:rsidR="004507B5" w:rsidRPr="00487AFF" w14:paraId="6B3BA0D2" w14:textId="77777777" w:rsidTr="004507B5">
        <w:trPr>
          <w:trHeight w:val="496"/>
        </w:trPr>
        <w:tc>
          <w:tcPr>
            <w:tcW w:w="5233" w:type="dxa"/>
            <w:gridSpan w:val="2"/>
            <w:shd w:val="clear" w:color="auto" w:fill="auto"/>
            <w:tcMar>
              <w:top w:w="57" w:type="dxa"/>
              <w:left w:w="0" w:type="dxa"/>
              <w:bottom w:w="57" w:type="dxa"/>
              <w:right w:w="0" w:type="dxa"/>
            </w:tcMar>
          </w:tcPr>
          <w:p w14:paraId="52E3903F" w14:textId="530D4437" w:rsidR="004507B5" w:rsidRDefault="004507B5" w:rsidP="00921EAD">
            <w:pPr>
              <w:spacing w:after="0" w:line="288" w:lineRule="auto"/>
              <w:ind w:left="142" w:right="144"/>
              <w:rPr>
                <w:rFonts w:cs="Arial"/>
                <w:b/>
              </w:rPr>
            </w:pPr>
          </w:p>
          <w:p w14:paraId="3EFEDEC7" w14:textId="69033645" w:rsidR="007417FB" w:rsidRDefault="007417FB" w:rsidP="00921EAD">
            <w:pPr>
              <w:spacing w:after="0" w:line="288" w:lineRule="auto"/>
              <w:ind w:left="142" w:right="144"/>
              <w:rPr>
                <w:rFonts w:cs="Arial"/>
                <w:b/>
              </w:rPr>
            </w:pPr>
          </w:p>
          <w:p w14:paraId="7F21ACB4" w14:textId="3BBD2D79" w:rsidR="004507B5" w:rsidRPr="001A51C1" w:rsidRDefault="004507B5" w:rsidP="00937DFD">
            <w:pPr>
              <w:spacing w:after="0" w:line="288" w:lineRule="auto"/>
              <w:ind w:left="142" w:right="144"/>
              <w:rPr>
                <w:rFonts w:cs="Arial"/>
                <w:lang w:val="de-DE"/>
              </w:rPr>
            </w:pPr>
            <w:r w:rsidRPr="00A932A6">
              <w:rPr>
                <w:rFonts w:cs="Arial"/>
                <w:b/>
                <w:lang w:val="de-DE"/>
              </w:rPr>
              <w:t>Aufteilung der Vorbereitungs- und Abschlusskostenpauschale zwischen Lead- und Projektpartnern, etc.:</w:t>
            </w:r>
          </w:p>
        </w:tc>
        <w:tc>
          <w:tcPr>
            <w:tcW w:w="5233" w:type="dxa"/>
            <w:shd w:val="clear" w:color="auto" w:fill="auto"/>
            <w:tcMar>
              <w:top w:w="57" w:type="dxa"/>
              <w:bottom w:w="57" w:type="dxa"/>
            </w:tcMar>
          </w:tcPr>
          <w:p w14:paraId="0AEAB4BA" w14:textId="31F26188" w:rsidR="004507B5" w:rsidRDefault="004507B5" w:rsidP="00921EAD">
            <w:pPr>
              <w:spacing w:after="0" w:line="288" w:lineRule="auto"/>
              <w:ind w:left="140" w:right="118"/>
              <w:rPr>
                <w:rFonts w:cs="Arial"/>
                <w:lang w:val="de-DE"/>
              </w:rPr>
            </w:pPr>
          </w:p>
          <w:p w14:paraId="3A94643E" w14:textId="77F83813" w:rsidR="007417FB" w:rsidRDefault="007417FB" w:rsidP="00921EAD">
            <w:pPr>
              <w:spacing w:after="0" w:line="288" w:lineRule="auto"/>
              <w:ind w:left="140" w:right="118"/>
              <w:rPr>
                <w:rFonts w:cs="Arial"/>
                <w:lang w:val="de-DE"/>
              </w:rPr>
            </w:pPr>
          </w:p>
          <w:p w14:paraId="49EB8434" w14:textId="2845A340" w:rsidR="00487AFF" w:rsidRPr="00487AFF" w:rsidRDefault="00487AFF" w:rsidP="00487AFF">
            <w:pPr>
              <w:spacing w:after="0" w:line="288" w:lineRule="auto"/>
              <w:ind w:left="140" w:right="118"/>
              <w:rPr>
                <w:rFonts w:cs="Arial"/>
                <w:b/>
              </w:rPr>
            </w:pPr>
            <w:r w:rsidRPr="00487AFF">
              <w:rPr>
                <w:rFonts w:cs="Arial"/>
                <w:b/>
              </w:rPr>
              <w:t>Podział ryczał</w:t>
            </w:r>
            <w:r w:rsidR="00F475FC">
              <w:rPr>
                <w:rFonts w:cs="Arial"/>
                <w:b/>
              </w:rPr>
              <w:t>tów</w:t>
            </w:r>
            <w:r w:rsidRPr="00487AFF">
              <w:rPr>
                <w:rFonts w:cs="Arial"/>
                <w:b/>
              </w:rPr>
              <w:t xml:space="preserve"> kosztów przygotowania </w:t>
            </w:r>
            <w:r>
              <w:rPr>
                <w:rFonts w:cs="Arial"/>
                <w:b/>
              </w:rPr>
              <w:br/>
            </w:r>
            <w:r w:rsidRPr="00487AFF">
              <w:rPr>
                <w:rFonts w:cs="Arial"/>
                <w:b/>
              </w:rPr>
              <w:t xml:space="preserve">i zamknięcia projektu pomiędzy partnerów wiodących i partnerów projektu, </w:t>
            </w:r>
            <w:proofErr w:type="spellStart"/>
            <w:r w:rsidRPr="00487AFF">
              <w:rPr>
                <w:rFonts w:cs="Arial"/>
                <w:b/>
              </w:rPr>
              <w:t>itd</w:t>
            </w:r>
            <w:proofErr w:type="spellEnd"/>
            <w:r w:rsidRPr="00487AFF">
              <w:rPr>
                <w:rFonts w:cs="Arial"/>
                <w:b/>
              </w:rPr>
              <w:t>:</w:t>
            </w:r>
          </w:p>
        </w:tc>
      </w:tr>
      <w:tr w:rsidR="004507B5" w:rsidRPr="00487AFF" w14:paraId="0801E4E5" w14:textId="77777777" w:rsidTr="00CB5F13">
        <w:trPr>
          <w:trHeight w:val="2953"/>
        </w:trPr>
        <w:tc>
          <w:tcPr>
            <w:tcW w:w="5233" w:type="dxa"/>
            <w:gridSpan w:val="2"/>
            <w:shd w:val="clear" w:color="auto" w:fill="DBE5F1"/>
            <w:tcMar>
              <w:top w:w="57" w:type="dxa"/>
              <w:left w:w="0" w:type="dxa"/>
              <w:bottom w:w="57" w:type="dxa"/>
              <w:right w:w="0" w:type="dxa"/>
            </w:tcMar>
          </w:tcPr>
          <w:p w14:paraId="1DCBCEFE" w14:textId="01F6194D" w:rsidR="00937DFD" w:rsidRDefault="00937DFD" w:rsidP="00921EAD">
            <w:pPr>
              <w:spacing w:after="0" w:line="288" w:lineRule="auto"/>
              <w:ind w:left="142" w:right="144"/>
              <w:rPr>
                <w:rFonts w:cs="Arial"/>
              </w:rPr>
            </w:pPr>
          </w:p>
          <w:p w14:paraId="699581A3" w14:textId="4DCF1E57" w:rsidR="00937DFD" w:rsidRPr="00487AFF" w:rsidRDefault="00937DFD" w:rsidP="00921EAD">
            <w:pPr>
              <w:spacing w:after="0" w:line="288" w:lineRule="auto"/>
              <w:ind w:left="142" w:right="144"/>
              <w:rPr>
                <w:rFonts w:cs="Arial"/>
              </w:rPr>
            </w:pPr>
          </w:p>
        </w:tc>
        <w:tc>
          <w:tcPr>
            <w:tcW w:w="5233" w:type="dxa"/>
            <w:shd w:val="clear" w:color="auto" w:fill="DBE5F1"/>
            <w:tcMar>
              <w:top w:w="57" w:type="dxa"/>
              <w:bottom w:w="57" w:type="dxa"/>
            </w:tcMar>
          </w:tcPr>
          <w:p w14:paraId="61E22286" w14:textId="7542AFC5" w:rsidR="00F475FC" w:rsidRDefault="00F475FC" w:rsidP="00921EAD">
            <w:pPr>
              <w:spacing w:after="0" w:line="288" w:lineRule="auto"/>
              <w:ind w:left="140" w:right="118"/>
              <w:rPr>
                <w:rFonts w:cs="Arial"/>
              </w:rPr>
            </w:pPr>
          </w:p>
          <w:p w14:paraId="279B330B" w14:textId="77777777" w:rsidR="00F475FC" w:rsidRPr="00487AFF" w:rsidRDefault="00F475FC" w:rsidP="00F475FC">
            <w:pPr>
              <w:spacing w:after="0" w:line="288" w:lineRule="auto"/>
              <w:ind w:right="118"/>
              <w:rPr>
                <w:rFonts w:cs="Arial"/>
              </w:rPr>
            </w:pPr>
          </w:p>
        </w:tc>
      </w:tr>
      <w:tr w:rsidR="00DB6F62" w:rsidRPr="00A932A6" w14:paraId="63098D2C" w14:textId="77777777" w:rsidTr="00B43DC9">
        <w:tc>
          <w:tcPr>
            <w:tcW w:w="5166" w:type="dxa"/>
            <w:tcMar>
              <w:top w:w="57" w:type="dxa"/>
              <w:left w:w="0" w:type="dxa"/>
              <w:bottom w:w="57" w:type="dxa"/>
              <w:right w:w="0" w:type="dxa"/>
            </w:tcMar>
          </w:tcPr>
          <w:p w14:paraId="4388886D" w14:textId="77777777" w:rsidR="00DB6F62" w:rsidRPr="00A932A6" w:rsidRDefault="00DB6F62" w:rsidP="00921EAD">
            <w:pPr>
              <w:spacing w:after="0" w:line="288" w:lineRule="auto"/>
              <w:ind w:left="142" w:right="144"/>
              <w:jc w:val="center"/>
              <w:rPr>
                <w:rFonts w:cs="Arial"/>
                <w:b/>
              </w:rPr>
            </w:pPr>
            <w:r w:rsidRPr="00A932A6">
              <w:rPr>
                <w:rFonts w:cs="Arial"/>
                <w:b/>
              </w:rPr>
              <w:lastRenderedPageBreak/>
              <w:t>§</w:t>
            </w:r>
            <w:r w:rsidR="0002776C" w:rsidRPr="00A932A6">
              <w:rPr>
                <w:rFonts w:cs="Arial"/>
                <w:b/>
              </w:rPr>
              <w:t>4</w:t>
            </w:r>
          </w:p>
          <w:p w14:paraId="67E6A1ED" w14:textId="77777777" w:rsidR="00DB6F62" w:rsidRPr="00A932A6" w:rsidRDefault="00DB6F62" w:rsidP="00921EAD">
            <w:pPr>
              <w:spacing w:after="0" w:line="288" w:lineRule="auto"/>
              <w:ind w:left="142" w:right="144"/>
              <w:jc w:val="center"/>
              <w:rPr>
                <w:rFonts w:cs="Arial"/>
                <w:b/>
              </w:rPr>
            </w:pPr>
            <w:proofErr w:type="spellStart"/>
            <w:r w:rsidRPr="00A932A6">
              <w:rPr>
                <w:rFonts w:cs="Arial"/>
                <w:b/>
              </w:rPr>
              <w:t>Haftung</w:t>
            </w:r>
            <w:proofErr w:type="spellEnd"/>
          </w:p>
        </w:tc>
        <w:tc>
          <w:tcPr>
            <w:tcW w:w="5300" w:type="dxa"/>
            <w:gridSpan w:val="2"/>
            <w:tcMar>
              <w:top w:w="57" w:type="dxa"/>
              <w:bottom w:w="57" w:type="dxa"/>
            </w:tcMar>
          </w:tcPr>
          <w:p w14:paraId="15DEE342" w14:textId="77777777" w:rsidR="00DB6F62" w:rsidRPr="00A932A6" w:rsidRDefault="00DB6F62" w:rsidP="00921EAD">
            <w:pPr>
              <w:spacing w:after="0" w:line="288" w:lineRule="auto"/>
              <w:ind w:left="140" w:right="118"/>
              <w:jc w:val="center"/>
              <w:rPr>
                <w:rFonts w:cs="Arial"/>
                <w:b/>
              </w:rPr>
            </w:pPr>
            <w:r w:rsidRPr="00A932A6">
              <w:rPr>
                <w:rFonts w:cs="Arial"/>
                <w:b/>
              </w:rPr>
              <w:t>§</w:t>
            </w:r>
            <w:r w:rsidR="0002776C" w:rsidRPr="00A932A6">
              <w:rPr>
                <w:rFonts w:cs="Arial"/>
                <w:b/>
              </w:rPr>
              <w:t>4</w:t>
            </w:r>
          </w:p>
          <w:p w14:paraId="22C10C82" w14:textId="77777777" w:rsidR="00DB6F62" w:rsidRPr="00A932A6" w:rsidRDefault="00DB6F62" w:rsidP="00921EAD">
            <w:pPr>
              <w:spacing w:after="0" w:line="288" w:lineRule="auto"/>
              <w:ind w:left="140" w:right="118"/>
              <w:jc w:val="center"/>
              <w:rPr>
                <w:rFonts w:cs="Arial"/>
                <w:b/>
                <w:lang w:val="de-DE"/>
              </w:rPr>
            </w:pPr>
            <w:r w:rsidRPr="00A932A6">
              <w:rPr>
                <w:rFonts w:cs="Arial"/>
                <w:b/>
              </w:rPr>
              <w:t>Odpowiedzialność</w:t>
            </w:r>
          </w:p>
        </w:tc>
      </w:tr>
      <w:tr w:rsidR="00DB6F62" w:rsidRPr="00A932A6" w14:paraId="007F62D3" w14:textId="77777777" w:rsidTr="00B43DC9">
        <w:tc>
          <w:tcPr>
            <w:tcW w:w="5166" w:type="dxa"/>
            <w:tcMar>
              <w:top w:w="57" w:type="dxa"/>
              <w:left w:w="0" w:type="dxa"/>
              <w:bottom w:w="57" w:type="dxa"/>
              <w:right w:w="0" w:type="dxa"/>
            </w:tcMar>
          </w:tcPr>
          <w:p w14:paraId="0079C8CD" w14:textId="77777777" w:rsidR="00473637" w:rsidRPr="00A932A6" w:rsidRDefault="00473637" w:rsidP="00921EAD">
            <w:pPr>
              <w:spacing w:after="0" w:line="288" w:lineRule="auto"/>
              <w:ind w:left="142" w:right="144"/>
              <w:rPr>
                <w:rFonts w:cs="Arial"/>
                <w:lang w:val="de-DE"/>
              </w:rPr>
            </w:pPr>
            <w:r w:rsidRPr="00A932A6">
              <w:rPr>
                <w:rFonts w:cs="Arial"/>
                <w:lang w:val="de-DE"/>
              </w:rPr>
              <w:t>1. Jeder Projektpartner haftet gegenüber dem Leadpartner für die ordnungsgemäße Umsetzung seines Beitrages am Projekt</w:t>
            </w:r>
            <w:r w:rsidR="00174B1E" w:rsidRPr="00A932A6">
              <w:rPr>
                <w:rFonts w:cs="Arial"/>
                <w:lang w:val="de-DE"/>
              </w:rPr>
              <w:t xml:space="preserve"> und </w:t>
            </w:r>
            <w:r w:rsidRPr="00A932A6">
              <w:rPr>
                <w:rFonts w:cs="Arial"/>
                <w:lang w:val="de-DE"/>
              </w:rPr>
              <w:t>die Einhaltung der Bestimmungen dieser Vereinbarung. Insbesondere haftet jeder Projektpartner selbst und eigenverantwortlich für Unregelmäßigkeiten bei den von ihm gemeldeten Ausgaben.</w:t>
            </w:r>
          </w:p>
          <w:p w14:paraId="5B18FE98" w14:textId="77777777" w:rsidR="00473637" w:rsidRPr="00A932A6" w:rsidRDefault="00473637" w:rsidP="00921EAD">
            <w:pPr>
              <w:spacing w:after="0" w:line="288" w:lineRule="auto"/>
              <w:ind w:left="142" w:right="144"/>
              <w:rPr>
                <w:rFonts w:cs="Arial"/>
                <w:lang w:val="de-DE"/>
              </w:rPr>
            </w:pPr>
          </w:p>
          <w:p w14:paraId="68EBE7CE" w14:textId="77777777" w:rsidR="00473637" w:rsidRPr="00A932A6" w:rsidRDefault="00473637" w:rsidP="00921EAD">
            <w:pPr>
              <w:spacing w:after="0" w:line="288" w:lineRule="auto"/>
              <w:ind w:left="142" w:right="144"/>
              <w:rPr>
                <w:rFonts w:cs="Arial"/>
                <w:lang w:val="de-DE"/>
              </w:rPr>
            </w:pPr>
            <w:r w:rsidRPr="00A932A6">
              <w:rPr>
                <w:rFonts w:cs="Arial"/>
                <w:lang w:val="de-DE"/>
              </w:rPr>
              <w:t xml:space="preserve">2. </w:t>
            </w:r>
            <w:r w:rsidR="00DB6F62" w:rsidRPr="00A932A6">
              <w:rPr>
                <w:rFonts w:cs="Arial"/>
                <w:lang w:val="de-DE"/>
              </w:rPr>
              <w:t>Die Haftung der Projektpartner richtet sich nach der Rückforderungsentscheidung de</w:t>
            </w:r>
            <w:r w:rsidR="001000BC" w:rsidRPr="00A932A6">
              <w:rPr>
                <w:rFonts w:cs="Arial"/>
                <w:lang w:val="de-DE"/>
              </w:rPr>
              <w:t>r Verwaltungsbehörde</w:t>
            </w:r>
            <w:r w:rsidR="00DB6F62" w:rsidRPr="00A932A6">
              <w:rPr>
                <w:rFonts w:cs="Arial"/>
                <w:lang w:val="de-DE"/>
              </w:rPr>
              <w:t xml:space="preserve"> gegenüber dem Lead</w:t>
            </w:r>
            <w:r w:rsidR="001000BC" w:rsidRPr="00A932A6">
              <w:rPr>
                <w:rFonts w:cs="Arial"/>
                <w:lang w:val="de-DE"/>
              </w:rPr>
              <w:t>p</w:t>
            </w:r>
            <w:r w:rsidR="00DB6F62" w:rsidRPr="00A932A6">
              <w:rPr>
                <w:rFonts w:cs="Arial"/>
                <w:lang w:val="de-DE"/>
              </w:rPr>
              <w:t xml:space="preserve">artner. </w:t>
            </w:r>
            <w:r w:rsidR="001D5D6E" w:rsidRPr="00A932A6">
              <w:rPr>
                <w:rFonts w:cs="Arial"/>
                <w:lang w:val="de-DE"/>
              </w:rPr>
              <w:t>J</w:t>
            </w:r>
            <w:r w:rsidR="001000BC" w:rsidRPr="00A932A6">
              <w:rPr>
                <w:rFonts w:cs="Arial"/>
                <w:lang w:val="de-DE"/>
              </w:rPr>
              <w:t>eder Projektpartner</w:t>
            </w:r>
            <w:r w:rsidR="001D5D6E" w:rsidRPr="00A932A6">
              <w:rPr>
                <w:rFonts w:cs="Arial"/>
                <w:lang w:val="de-DE"/>
              </w:rPr>
              <w:t xml:space="preserve"> haftet</w:t>
            </w:r>
            <w:r w:rsidR="001000BC" w:rsidRPr="00A932A6">
              <w:rPr>
                <w:rFonts w:cs="Arial"/>
                <w:lang w:val="de-DE"/>
              </w:rPr>
              <w:t xml:space="preserve"> entsprechend seine</w:t>
            </w:r>
            <w:r w:rsidR="000447E9" w:rsidRPr="00A932A6">
              <w:rPr>
                <w:rFonts w:cs="Arial"/>
                <w:lang w:val="de-DE"/>
              </w:rPr>
              <w:t>m</w:t>
            </w:r>
            <w:r w:rsidR="001000BC" w:rsidRPr="00A932A6">
              <w:rPr>
                <w:rFonts w:cs="Arial"/>
                <w:lang w:val="de-DE"/>
              </w:rPr>
              <w:t xml:space="preserve"> betroffenen Anteil</w:t>
            </w:r>
            <w:r w:rsidR="000447E9" w:rsidRPr="00A932A6">
              <w:rPr>
                <w:rFonts w:cs="Arial"/>
                <w:lang w:val="de-DE"/>
              </w:rPr>
              <w:t>, den er dem</w:t>
            </w:r>
            <w:r w:rsidR="001000BC" w:rsidRPr="00A932A6">
              <w:rPr>
                <w:rFonts w:cs="Arial"/>
                <w:lang w:val="de-DE"/>
              </w:rPr>
              <w:t xml:space="preserve"> Leadpartner </w:t>
            </w:r>
            <w:r w:rsidR="000447E9" w:rsidRPr="00A932A6">
              <w:rPr>
                <w:rFonts w:cs="Arial"/>
                <w:lang w:val="de-DE"/>
              </w:rPr>
              <w:t xml:space="preserve">fristgerecht erstattet </w:t>
            </w:r>
            <w:r w:rsidRPr="00A932A6">
              <w:rPr>
                <w:rFonts w:cs="Arial"/>
                <w:lang w:val="de-DE"/>
              </w:rPr>
              <w:t>(einschließlich etwaiger anf</w:t>
            </w:r>
            <w:r w:rsidR="008B7770" w:rsidRPr="00A932A6">
              <w:rPr>
                <w:rFonts w:cs="Arial"/>
                <w:lang w:val="de-DE"/>
              </w:rPr>
              <w:t>allender Zinsen gemäß EFRE-Förder</w:t>
            </w:r>
            <w:r w:rsidRPr="00A932A6">
              <w:rPr>
                <w:rFonts w:cs="Arial"/>
                <w:lang w:val="de-DE"/>
              </w:rPr>
              <w:t>vertrag)</w:t>
            </w:r>
            <w:r w:rsidR="001000BC" w:rsidRPr="00A932A6">
              <w:rPr>
                <w:rFonts w:cs="Arial"/>
                <w:lang w:val="de-DE"/>
              </w:rPr>
              <w:t>.</w:t>
            </w:r>
          </w:p>
          <w:p w14:paraId="3D28C64B" w14:textId="4303B128" w:rsidR="00473637" w:rsidRDefault="00473637" w:rsidP="00921EAD">
            <w:pPr>
              <w:spacing w:after="0" w:line="288" w:lineRule="auto"/>
              <w:ind w:left="142" w:right="144"/>
              <w:rPr>
                <w:rFonts w:cs="Arial"/>
                <w:lang w:val="de-DE"/>
              </w:rPr>
            </w:pPr>
          </w:p>
          <w:p w14:paraId="7FB03028" w14:textId="77777777" w:rsidR="007417FB" w:rsidRPr="00A932A6" w:rsidRDefault="007417FB" w:rsidP="00921EAD">
            <w:pPr>
              <w:spacing w:after="0" w:line="288" w:lineRule="auto"/>
              <w:ind w:left="142" w:right="144"/>
              <w:rPr>
                <w:rFonts w:cs="Arial"/>
                <w:lang w:val="de-DE"/>
              </w:rPr>
            </w:pPr>
          </w:p>
          <w:p w14:paraId="604BF9C5" w14:textId="77777777" w:rsidR="00473637" w:rsidRPr="00A932A6" w:rsidRDefault="008B7770" w:rsidP="00921EAD">
            <w:pPr>
              <w:spacing w:after="0" w:line="288" w:lineRule="auto"/>
              <w:ind w:left="142" w:right="144"/>
              <w:rPr>
                <w:rFonts w:cs="Arial"/>
                <w:lang w:val="de-DE"/>
              </w:rPr>
            </w:pPr>
            <w:r w:rsidRPr="00A932A6">
              <w:rPr>
                <w:rFonts w:cs="Arial"/>
                <w:lang w:val="de-DE"/>
              </w:rPr>
              <w:t>3</w:t>
            </w:r>
            <w:r w:rsidR="00473637" w:rsidRPr="00A932A6">
              <w:rPr>
                <w:rFonts w:cs="Arial"/>
                <w:lang w:val="de-DE"/>
              </w:rPr>
              <w:t>.</w:t>
            </w:r>
            <w:r w:rsidRPr="00A932A6">
              <w:rPr>
                <w:rFonts w:cs="Arial"/>
                <w:lang w:val="de-DE"/>
              </w:rPr>
              <w:t xml:space="preserve"> </w:t>
            </w:r>
            <w:r w:rsidR="00C26E1A" w:rsidRPr="00A932A6">
              <w:rPr>
                <w:rFonts w:cs="Arial"/>
                <w:lang w:val="de-DE"/>
              </w:rPr>
              <w:t xml:space="preserve">Liegt die Ursache der Rückzahlungsverpflichtung bei einem Projektpartner, </w:t>
            </w:r>
            <w:r w:rsidR="00473637" w:rsidRPr="00A932A6">
              <w:rPr>
                <w:rFonts w:cs="Arial"/>
                <w:lang w:val="de-DE"/>
              </w:rPr>
              <w:t xml:space="preserve">erklärt sich </w:t>
            </w:r>
            <w:r w:rsidR="00C26E1A" w:rsidRPr="00A932A6">
              <w:rPr>
                <w:rFonts w:cs="Arial"/>
                <w:lang w:val="de-DE"/>
              </w:rPr>
              <w:t>dieser</w:t>
            </w:r>
            <w:r w:rsidR="00473637" w:rsidRPr="00A932A6">
              <w:rPr>
                <w:rFonts w:cs="Arial"/>
                <w:lang w:val="de-DE"/>
              </w:rPr>
              <w:t xml:space="preserve"> damit einverstanden, dass die </w:t>
            </w:r>
            <w:r w:rsidRPr="00A932A6">
              <w:rPr>
                <w:rFonts w:cs="Arial"/>
                <w:lang w:val="de-DE"/>
              </w:rPr>
              <w:t>Verwaltungsbehörde</w:t>
            </w:r>
            <w:r w:rsidR="00473637" w:rsidRPr="00A932A6">
              <w:rPr>
                <w:rFonts w:cs="Arial"/>
                <w:lang w:val="de-DE"/>
              </w:rPr>
              <w:t xml:space="preserve"> </w:t>
            </w:r>
            <w:r w:rsidR="00E11736" w:rsidRPr="00A932A6">
              <w:rPr>
                <w:rFonts w:cs="Arial"/>
                <w:lang w:val="de-DE"/>
              </w:rPr>
              <w:t xml:space="preserve">auch direkt </w:t>
            </w:r>
            <w:r w:rsidR="00473637" w:rsidRPr="00A932A6">
              <w:rPr>
                <w:rFonts w:cs="Arial"/>
                <w:lang w:val="de-DE"/>
              </w:rPr>
              <w:t xml:space="preserve">auf ihn zurückgreifen </w:t>
            </w:r>
            <w:r w:rsidR="00E11736" w:rsidRPr="00A932A6">
              <w:rPr>
                <w:rFonts w:cs="Arial"/>
                <w:lang w:val="de-DE"/>
              </w:rPr>
              <w:t xml:space="preserve">und die EFRE-Förderung zurückfordern </w:t>
            </w:r>
            <w:r w:rsidR="00473637" w:rsidRPr="00A932A6">
              <w:rPr>
                <w:rFonts w:cs="Arial"/>
                <w:lang w:val="de-DE"/>
              </w:rPr>
              <w:t>kann</w:t>
            </w:r>
            <w:r w:rsidRPr="00A932A6">
              <w:rPr>
                <w:rFonts w:cs="Arial"/>
                <w:lang w:val="de-DE"/>
              </w:rPr>
              <w:t>.</w:t>
            </w:r>
          </w:p>
          <w:p w14:paraId="5DB9E231" w14:textId="77777777" w:rsidR="00473637" w:rsidRPr="00A932A6" w:rsidRDefault="00473637" w:rsidP="00921EAD">
            <w:pPr>
              <w:spacing w:after="0" w:line="288" w:lineRule="auto"/>
              <w:ind w:left="142" w:right="144"/>
              <w:rPr>
                <w:rFonts w:cs="Arial"/>
                <w:lang w:val="de-DE"/>
              </w:rPr>
            </w:pPr>
          </w:p>
          <w:p w14:paraId="3F2753A8" w14:textId="77777777" w:rsidR="00820CA5" w:rsidRPr="00A932A6" w:rsidRDefault="008B7770" w:rsidP="00921EAD">
            <w:pPr>
              <w:spacing w:after="0" w:line="288" w:lineRule="auto"/>
              <w:ind w:left="142" w:right="144"/>
              <w:rPr>
                <w:rFonts w:cs="Arial"/>
                <w:lang w:val="de-DE"/>
              </w:rPr>
            </w:pPr>
            <w:r w:rsidRPr="00A932A6">
              <w:rPr>
                <w:rFonts w:cs="Arial"/>
                <w:lang w:val="de-DE"/>
              </w:rPr>
              <w:t xml:space="preserve">4. </w:t>
            </w:r>
            <w:r w:rsidR="00473637" w:rsidRPr="00A932A6">
              <w:rPr>
                <w:rFonts w:cs="Arial"/>
                <w:lang w:val="de-DE"/>
              </w:rPr>
              <w:t xml:space="preserve">Für den Fall, dass kein Projektpartner die Rückzahlung verantwortet, wird der Betrag der Rückforderung auf alle hier unterzeichnenden Partner entsprechend ihrem Projektanteil </w:t>
            </w:r>
            <w:r w:rsidR="00D91F90" w:rsidRPr="00A932A6">
              <w:rPr>
                <w:rFonts w:cs="Arial"/>
                <w:lang w:val="de-DE"/>
              </w:rPr>
              <w:t xml:space="preserve">gemäß zuletzt gültiger Version des Förderantrags im </w:t>
            </w:r>
            <w:proofErr w:type="spellStart"/>
            <w:r w:rsidR="00D91F90" w:rsidRPr="00A932A6">
              <w:rPr>
                <w:rFonts w:cs="Arial"/>
                <w:lang w:val="de-DE"/>
              </w:rPr>
              <w:t>Jems</w:t>
            </w:r>
            <w:proofErr w:type="spellEnd"/>
            <w:r w:rsidR="00D91F90" w:rsidRPr="00A932A6">
              <w:rPr>
                <w:rFonts w:cs="Arial"/>
                <w:lang w:val="de-DE"/>
              </w:rPr>
              <w:t xml:space="preserve"> </w:t>
            </w:r>
            <w:r w:rsidR="00473637" w:rsidRPr="00A932A6">
              <w:rPr>
                <w:rFonts w:cs="Arial"/>
                <w:lang w:val="de-DE"/>
              </w:rPr>
              <w:t>aufgeteilt.</w:t>
            </w:r>
          </w:p>
        </w:tc>
        <w:tc>
          <w:tcPr>
            <w:tcW w:w="5300" w:type="dxa"/>
            <w:gridSpan w:val="2"/>
            <w:tcMar>
              <w:top w:w="57" w:type="dxa"/>
              <w:bottom w:w="57" w:type="dxa"/>
            </w:tcMar>
          </w:tcPr>
          <w:p w14:paraId="6D546268" w14:textId="77777777" w:rsidR="008B49A5" w:rsidRDefault="00F475FC" w:rsidP="00921EAD">
            <w:pPr>
              <w:spacing w:after="0" w:line="288" w:lineRule="auto"/>
              <w:ind w:left="140" w:right="118"/>
              <w:rPr>
                <w:rFonts w:cs="Arial"/>
              </w:rPr>
            </w:pPr>
            <w:r>
              <w:rPr>
                <w:rFonts w:cs="Arial"/>
              </w:rPr>
              <w:t>1. K</w:t>
            </w:r>
            <w:r w:rsidRPr="00F475FC">
              <w:rPr>
                <w:rFonts w:cs="Arial"/>
              </w:rPr>
              <w:t xml:space="preserve">ażdy partner projektu odpowiada przed partnerem wiodącym za prawidłową realizację swojego wkładu do projektu i przestrzeganie postanowień niniejszej umowy. W szczególności każdy partner projektu odpowiada samodzielnie </w:t>
            </w:r>
            <w:r>
              <w:rPr>
                <w:rFonts w:cs="Arial"/>
              </w:rPr>
              <w:br/>
            </w:r>
            <w:r w:rsidRPr="00F475FC">
              <w:rPr>
                <w:rFonts w:cs="Arial"/>
              </w:rPr>
              <w:t>i na własną odpowiedzialność za nieprawidłowości w zgłaszanych przez siebie wydatkach.</w:t>
            </w:r>
          </w:p>
          <w:p w14:paraId="7EA9A420" w14:textId="60258D14" w:rsidR="00F475FC" w:rsidRDefault="00F475FC" w:rsidP="00921EAD">
            <w:pPr>
              <w:spacing w:after="0" w:line="288" w:lineRule="auto"/>
              <w:ind w:left="140" w:right="118"/>
              <w:rPr>
                <w:rFonts w:cs="Arial"/>
              </w:rPr>
            </w:pPr>
            <w:r>
              <w:rPr>
                <w:rFonts w:cs="Arial"/>
              </w:rPr>
              <w:t>2. O</w:t>
            </w:r>
            <w:r w:rsidRPr="00F475FC">
              <w:rPr>
                <w:rFonts w:cs="Arial"/>
              </w:rPr>
              <w:t>dpowiedzia</w:t>
            </w:r>
            <w:r>
              <w:rPr>
                <w:rFonts w:cs="Arial"/>
              </w:rPr>
              <w:t>lność partnerów projektu określana jest decyzją Instytucji Z</w:t>
            </w:r>
            <w:r w:rsidRPr="00F475FC">
              <w:rPr>
                <w:rFonts w:cs="Arial"/>
              </w:rPr>
              <w:t xml:space="preserve">arządzającej </w:t>
            </w:r>
            <w:r w:rsidR="009F0374">
              <w:rPr>
                <w:rFonts w:cs="Arial"/>
              </w:rPr>
              <w:br/>
              <w:t xml:space="preserve">o zwrocie środków </w:t>
            </w:r>
            <w:r w:rsidRPr="00F475FC">
              <w:rPr>
                <w:rFonts w:cs="Arial"/>
              </w:rPr>
              <w:t xml:space="preserve">w stosunku do partnera wiodącego. Każdy partner projektu jest odpowiedzialny zgodnie ze swoim udziałem, który zwraca partnerowi wiodącemu </w:t>
            </w:r>
            <w:r>
              <w:rPr>
                <w:rFonts w:cs="Arial"/>
              </w:rPr>
              <w:br/>
            </w:r>
            <w:r w:rsidRPr="00F475FC">
              <w:rPr>
                <w:rFonts w:cs="Arial"/>
              </w:rPr>
              <w:t>w odpowiednim czasie (wraz z odsetkami naliczonymi zgo</w:t>
            </w:r>
            <w:r>
              <w:rPr>
                <w:rFonts w:cs="Arial"/>
              </w:rPr>
              <w:t xml:space="preserve">dnie z umową o dofinansowanie ze środków </w:t>
            </w:r>
            <w:r w:rsidRPr="00F475FC">
              <w:rPr>
                <w:rFonts w:cs="Arial"/>
              </w:rPr>
              <w:t>EFRR).</w:t>
            </w:r>
          </w:p>
          <w:p w14:paraId="2B61AAD2" w14:textId="77777777" w:rsidR="00F475FC" w:rsidRDefault="00F475FC" w:rsidP="00921EAD">
            <w:pPr>
              <w:spacing w:after="0" w:line="288" w:lineRule="auto"/>
              <w:ind w:left="140" w:right="118"/>
              <w:rPr>
                <w:rFonts w:cs="Arial"/>
              </w:rPr>
            </w:pPr>
          </w:p>
          <w:p w14:paraId="7F4263AE" w14:textId="77777777" w:rsidR="00F475FC" w:rsidRDefault="00F475FC" w:rsidP="00921EAD">
            <w:pPr>
              <w:spacing w:after="0" w:line="288" w:lineRule="auto"/>
              <w:ind w:left="140" w:right="118"/>
              <w:rPr>
                <w:rFonts w:cs="Arial"/>
              </w:rPr>
            </w:pPr>
            <w:r>
              <w:rPr>
                <w:rFonts w:cs="Arial"/>
              </w:rPr>
              <w:t>3.J</w:t>
            </w:r>
            <w:r w:rsidRPr="00F475FC">
              <w:rPr>
                <w:rFonts w:cs="Arial"/>
              </w:rPr>
              <w:t>eżeli przyczyna obowiązku zwrotu leży po stronie partnera projektu, to oświadcza on, że zgadza si</w:t>
            </w:r>
            <w:r>
              <w:rPr>
                <w:rFonts w:cs="Arial"/>
              </w:rPr>
              <w:t>ę, że instytucja Z</w:t>
            </w:r>
            <w:r w:rsidRPr="00F475FC">
              <w:rPr>
                <w:rFonts w:cs="Arial"/>
              </w:rPr>
              <w:t xml:space="preserve">arządzająca może również odwołać się do niego bezpośrednio </w:t>
            </w:r>
            <w:r>
              <w:rPr>
                <w:rFonts w:cs="Arial"/>
              </w:rPr>
              <w:br/>
            </w:r>
            <w:r w:rsidRPr="00F475FC">
              <w:rPr>
                <w:rFonts w:cs="Arial"/>
              </w:rPr>
              <w:t>i odzyskać środki z EFRR.</w:t>
            </w:r>
          </w:p>
          <w:p w14:paraId="30F70120" w14:textId="3C8441DF" w:rsidR="00F475FC" w:rsidRDefault="00F475FC" w:rsidP="00921EAD">
            <w:pPr>
              <w:spacing w:after="0" w:line="288" w:lineRule="auto"/>
              <w:ind w:left="140" w:right="118"/>
              <w:rPr>
                <w:rFonts w:cs="Arial"/>
              </w:rPr>
            </w:pPr>
          </w:p>
          <w:p w14:paraId="38DFDA35" w14:textId="77777777" w:rsidR="007417FB" w:rsidRDefault="007417FB" w:rsidP="00921EAD">
            <w:pPr>
              <w:spacing w:after="0" w:line="288" w:lineRule="auto"/>
              <w:ind w:left="140" w:right="118"/>
              <w:rPr>
                <w:rFonts w:cs="Arial"/>
              </w:rPr>
            </w:pPr>
          </w:p>
          <w:p w14:paraId="6A921012" w14:textId="5248B391" w:rsidR="00F475FC" w:rsidRPr="00A932A6" w:rsidRDefault="00F475FC" w:rsidP="00921EAD">
            <w:pPr>
              <w:spacing w:after="0" w:line="288" w:lineRule="auto"/>
              <w:ind w:left="140" w:right="118"/>
              <w:rPr>
                <w:rFonts w:cs="Arial"/>
              </w:rPr>
            </w:pPr>
            <w:r>
              <w:rPr>
                <w:rFonts w:cs="Arial"/>
              </w:rPr>
              <w:t>4. W</w:t>
            </w:r>
            <w:r w:rsidRPr="00F475FC">
              <w:rPr>
                <w:rFonts w:cs="Arial"/>
              </w:rPr>
              <w:t xml:space="preserve"> przypadku, gdy żaden z partnerów projektu nie jest odpowiedzialny za spłatę, kwota zwrotu zostanie podzielona pomiędzy wszystkich partnerów podpisujących się tutaj, zgodnie z ich udziałem w projekcie, zgodnie z ostatnią aktualną wersją wniosku o dofinansowanie </w:t>
            </w:r>
            <w:r w:rsidR="009870E5">
              <w:rPr>
                <w:rFonts w:cs="Arial"/>
              </w:rPr>
              <w:br/>
            </w:r>
            <w:r w:rsidRPr="00F475FC">
              <w:rPr>
                <w:rFonts w:cs="Arial"/>
              </w:rPr>
              <w:t xml:space="preserve">w </w:t>
            </w:r>
            <w:proofErr w:type="spellStart"/>
            <w:r w:rsidRPr="00F475FC">
              <w:rPr>
                <w:rFonts w:cs="Arial"/>
              </w:rPr>
              <w:t>Jems</w:t>
            </w:r>
            <w:proofErr w:type="spellEnd"/>
            <w:r w:rsidRPr="00F475FC">
              <w:rPr>
                <w:rFonts w:cs="Arial"/>
              </w:rPr>
              <w:t>.</w:t>
            </w:r>
          </w:p>
        </w:tc>
      </w:tr>
      <w:tr w:rsidR="00DB6F62" w:rsidRPr="00A932A6" w14:paraId="7C34C887" w14:textId="77777777" w:rsidTr="00B43DC9">
        <w:tc>
          <w:tcPr>
            <w:tcW w:w="5166" w:type="dxa"/>
            <w:tcMar>
              <w:top w:w="57" w:type="dxa"/>
              <w:left w:w="0" w:type="dxa"/>
              <w:bottom w:w="57" w:type="dxa"/>
              <w:right w:w="0" w:type="dxa"/>
            </w:tcMar>
          </w:tcPr>
          <w:p w14:paraId="31FEFBCA" w14:textId="0F946E3B" w:rsidR="00AF1D26" w:rsidRDefault="00AF1D26" w:rsidP="00921EAD">
            <w:pPr>
              <w:spacing w:after="0" w:line="288" w:lineRule="auto"/>
              <w:ind w:left="142" w:right="144"/>
              <w:jc w:val="center"/>
              <w:rPr>
                <w:rFonts w:cs="Arial"/>
                <w:b/>
              </w:rPr>
            </w:pPr>
          </w:p>
          <w:p w14:paraId="1E0E44A2" w14:textId="77777777" w:rsidR="00AF1D26" w:rsidRDefault="00AF1D26" w:rsidP="00921EAD">
            <w:pPr>
              <w:spacing w:after="0" w:line="288" w:lineRule="auto"/>
              <w:ind w:left="142" w:right="144"/>
              <w:jc w:val="center"/>
              <w:rPr>
                <w:rFonts w:cs="Arial"/>
                <w:b/>
              </w:rPr>
            </w:pPr>
          </w:p>
          <w:p w14:paraId="246BCE70" w14:textId="77777777" w:rsidR="00DB6F62" w:rsidRPr="00A932A6" w:rsidRDefault="00DB6F62" w:rsidP="00921EAD">
            <w:pPr>
              <w:spacing w:after="0" w:line="288" w:lineRule="auto"/>
              <w:ind w:left="142" w:right="144"/>
              <w:jc w:val="center"/>
              <w:rPr>
                <w:rFonts w:cs="Arial"/>
                <w:b/>
              </w:rPr>
            </w:pPr>
            <w:r w:rsidRPr="00A932A6">
              <w:rPr>
                <w:rFonts w:cs="Arial"/>
                <w:b/>
              </w:rPr>
              <w:t>§</w:t>
            </w:r>
            <w:r w:rsidR="0002776C" w:rsidRPr="00A932A6">
              <w:rPr>
                <w:rFonts w:cs="Arial"/>
                <w:b/>
              </w:rPr>
              <w:t>5</w:t>
            </w:r>
          </w:p>
          <w:p w14:paraId="56DB56C5" w14:textId="77777777" w:rsidR="00DB6F62" w:rsidRPr="00A932A6" w:rsidRDefault="00DB6F62" w:rsidP="00921EAD">
            <w:pPr>
              <w:spacing w:after="0" w:line="288" w:lineRule="auto"/>
              <w:ind w:left="142" w:right="144"/>
              <w:jc w:val="center"/>
              <w:rPr>
                <w:rFonts w:cs="Arial"/>
                <w:b/>
              </w:rPr>
            </w:pPr>
            <w:proofErr w:type="spellStart"/>
            <w:r w:rsidRPr="00A932A6">
              <w:rPr>
                <w:rFonts w:cs="Arial"/>
                <w:b/>
              </w:rPr>
              <w:t>Änderung</w:t>
            </w:r>
            <w:proofErr w:type="spellEnd"/>
            <w:r w:rsidRPr="00A932A6">
              <w:rPr>
                <w:rFonts w:cs="Arial"/>
                <w:b/>
              </w:rPr>
              <w:t xml:space="preserve"> der </w:t>
            </w:r>
            <w:proofErr w:type="spellStart"/>
            <w:r w:rsidRPr="00A932A6">
              <w:rPr>
                <w:rFonts w:cs="Arial"/>
                <w:b/>
              </w:rPr>
              <w:t>Partnerschaftsvereinbarung</w:t>
            </w:r>
            <w:proofErr w:type="spellEnd"/>
          </w:p>
        </w:tc>
        <w:tc>
          <w:tcPr>
            <w:tcW w:w="5300" w:type="dxa"/>
            <w:gridSpan w:val="2"/>
            <w:tcMar>
              <w:top w:w="57" w:type="dxa"/>
              <w:bottom w:w="57" w:type="dxa"/>
            </w:tcMar>
          </w:tcPr>
          <w:p w14:paraId="379CAEFA" w14:textId="77777777" w:rsidR="00AF1D26" w:rsidRDefault="00AF1D26" w:rsidP="00921EAD">
            <w:pPr>
              <w:spacing w:after="0" w:line="288" w:lineRule="auto"/>
              <w:ind w:left="140" w:right="118"/>
              <w:jc w:val="center"/>
              <w:rPr>
                <w:rFonts w:cs="Arial"/>
                <w:b/>
              </w:rPr>
            </w:pPr>
          </w:p>
          <w:p w14:paraId="10F18218" w14:textId="77777777" w:rsidR="00AF1D26" w:rsidRDefault="00AF1D26" w:rsidP="00921EAD">
            <w:pPr>
              <w:spacing w:after="0" w:line="288" w:lineRule="auto"/>
              <w:ind w:left="140" w:right="118"/>
              <w:jc w:val="center"/>
              <w:rPr>
                <w:rFonts w:cs="Arial"/>
                <w:b/>
              </w:rPr>
            </w:pPr>
          </w:p>
          <w:p w14:paraId="1C187AF5" w14:textId="77777777" w:rsidR="00DB6F62" w:rsidRPr="00A932A6" w:rsidRDefault="00DB6F62" w:rsidP="00921EAD">
            <w:pPr>
              <w:spacing w:after="0" w:line="288" w:lineRule="auto"/>
              <w:ind w:left="140" w:right="118"/>
              <w:jc w:val="center"/>
              <w:rPr>
                <w:rFonts w:cs="Arial"/>
                <w:b/>
              </w:rPr>
            </w:pPr>
            <w:r w:rsidRPr="00A932A6">
              <w:rPr>
                <w:rFonts w:cs="Arial"/>
                <w:b/>
              </w:rPr>
              <w:t>§</w:t>
            </w:r>
            <w:r w:rsidR="0002776C" w:rsidRPr="00A932A6">
              <w:rPr>
                <w:rFonts w:cs="Arial"/>
                <w:b/>
              </w:rPr>
              <w:t>5</w:t>
            </w:r>
          </w:p>
          <w:p w14:paraId="7231D13B" w14:textId="77777777" w:rsidR="00DB6F62" w:rsidRPr="00A932A6" w:rsidRDefault="00DB6F62" w:rsidP="00921EAD">
            <w:pPr>
              <w:spacing w:after="0" w:line="288" w:lineRule="auto"/>
              <w:ind w:left="140" w:right="118"/>
              <w:jc w:val="center"/>
              <w:rPr>
                <w:rFonts w:cs="Arial"/>
                <w:b/>
              </w:rPr>
            </w:pPr>
            <w:r w:rsidRPr="00A932A6">
              <w:rPr>
                <w:rFonts w:cs="Arial"/>
                <w:b/>
              </w:rPr>
              <w:t>Zmiana porozumienia partnerskiego</w:t>
            </w:r>
          </w:p>
        </w:tc>
      </w:tr>
      <w:tr w:rsidR="00DB6F62" w:rsidRPr="00A932A6" w14:paraId="4CF6FF17" w14:textId="77777777" w:rsidTr="00B43DC9">
        <w:tc>
          <w:tcPr>
            <w:tcW w:w="5166" w:type="dxa"/>
            <w:tcMar>
              <w:top w:w="57" w:type="dxa"/>
              <w:left w:w="0" w:type="dxa"/>
              <w:bottom w:w="57" w:type="dxa"/>
              <w:right w:w="0" w:type="dxa"/>
            </w:tcMar>
          </w:tcPr>
          <w:p w14:paraId="0FFDEC3D" w14:textId="77777777" w:rsidR="00DB6F62" w:rsidRPr="00A932A6" w:rsidRDefault="00DB6F62" w:rsidP="00921EAD">
            <w:pPr>
              <w:spacing w:after="0" w:line="288" w:lineRule="auto"/>
              <w:ind w:left="142" w:right="144"/>
              <w:rPr>
                <w:rFonts w:cs="Arial"/>
                <w:lang w:val="de-DE"/>
              </w:rPr>
            </w:pPr>
            <w:r w:rsidRPr="00A932A6">
              <w:rPr>
                <w:rFonts w:cs="Arial"/>
                <w:lang w:val="de-DE"/>
              </w:rPr>
              <w:t>Eine Änderung dieser Vereinbarung bedarf der Schriftform</w:t>
            </w:r>
            <w:r w:rsidR="00E11736" w:rsidRPr="00A932A6">
              <w:rPr>
                <w:rFonts w:cs="Arial"/>
                <w:lang w:val="de-DE"/>
              </w:rPr>
              <w:t>.</w:t>
            </w:r>
            <w:r w:rsidRPr="00A932A6">
              <w:rPr>
                <w:rFonts w:cs="Arial"/>
                <w:lang w:val="de-DE"/>
              </w:rPr>
              <w:t xml:space="preserve"> </w:t>
            </w:r>
            <w:r w:rsidR="00E11736" w:rsidRPr="00A932A6">
              <w:rPr>
                <w:rFonts w:cs="Arial"/>
                <w:lang w:val="de-DE"/>
              </w:rPr>
              <w:t>D</w:t>
            </w:r>
            <w:r w:rsidRPr="00A932A6">
              <w:rPr>
                <w:rFonts w:cs="Arial"/>
                <w:lang w:val="de-DE"/>
              </w:rPr>
              <w:t>as gilt auch für die Abbedingung des Schriftformerfordernisses. Eine Änderung der Zusammensetzung der Projektpartner erfordert die Zustimmung aller Projektpartner</w:t>
            </w:r>
            <w:r w:rsidR="001D5D6E" w:rsidRPr="00A932A6">
              <w:rPr>
                <w:rFonts w:cs="Arial"/>
                <w:lang w:val="de-DE"/>
              </w:rPr>
              <w:t>,</w:t>
            </w:r>
            <w:r w:rsidRPr="00A932A6">
              <w:rPr>
                <w:rFonts w:cs="Arial"/>
                <w:lang w:val="de-DE"/>
              </w:rPr>
              <w:t xml:space="preserve"> der </w:t>
            </w:r>
            <w:r w:rsidRPr="00A932A6">
              <w:rPr>
                <w:rFonts w:cs="Arial"/>
                <w:lang w:val="de-DE"/>
              </w:rPr>
              <w:lastRenderedPageBreak/>
              <w:t xml:space="preserve">Verwaltungsbehörde </w:t>
            </w:r>
            <w:r w:rsidR="001D5D6E" w:rsidRPr="00A932A6">
              <w:rPr>
                <w:rFonts w:cs="Arial"/>
                <w:lang w:val="de-DE"/>
              </w:rPr>
              <w:t>sowie ggf.</w:t>
            </w:r>
            <w:r w:rsidR="00043E31" w:rsidRPr="00A932A6">
              <w:rPr>
                <w:rFonts w:cs="Arial"/>
                <w:lang w:val="de-DE"/>
              </w:rPr>
              <w:t xml:space="preserve"> der Programmpartner entsprechend den </w:t>
            </w:r>
            <w:r w:rsidRPr="00A932A6">
              <w:rPr>
                <w:rFonts w:cs="Arial"/>
                <w:lang w:val="de-DE"/>
              </w:rPr>
              <w:t>Regelung</w:t>
            </w:r>
            <w:r w:rsidR="00043E31" w:rsidRPr="00A932A6">
              <w:rPr>
                <w:rFonts w:cs="Arial"/>
                <w:lang w:val="de-DE"/>
              </w:rPr>
              <w:t xml:space="preserve">en des Programmhandbuchs </w:t>
            </w:r>
            <w:r w:rsidR="00E952A4" w:rsidRPr="00A932A6">
              <w:rPr>
                <w:rFonts w:cs="Arial"/>
                <w:lang w:val="de-DE"/>
              </w:rPr>
              <w:t>in</w:t>
            </w:r>
            <w:r w:rsidR="00043E31" w:rsidRPr="00A932A6">
              <w:rPr>
                <w:rFonts w:cs="Arial"/>
                <w:lang w:val="de-DE"/>
              </w:rPr>
              <w:t xml:space="preserve"> Punkt 6.3.</w:t>
            </w:r>
            <w:r w:rsidR="001D5D6E" w:rsidRPr="00A932A6">
              <w:rPr>
                <w:rFonts w:cs="Arial"/>
                <w:lang w:val="de-DE"/>
              </w:rPr>
              <w:t xml:space="preserve"> </w:t>
            </w:r>
            <w:r w:rsidR="00E952A4" w:rsidRPr="00A932A6">
              <w:rPr>
                <w:rFonts w:cs="Arial"/>
                <w:lang w:val="de-DE"/>
              </w:rPr>
              <w:t>Zudem</w:t>
            </w:r>
            <w:r w:rsidR="001D5D6E" w:rsidRPr="00A932A6">
              <w:rPr>
                <w:rFonts w:cs="Arial"/>
                <w:lang w:val="de-DE"/>
              </w:rPr>
              <w:t xml:space="preserve"> ist der </w:t>
            </w:r>
            <w:r w:rsidRPr="00A932A6">
              <w:rPr>
                <w:rFonts w:cs="Arial"/>
                <w:lang w:val="de-DE"/>
              </w:rPr>
              <w:t xml:space="preserve">Übergang der Rechte und Pflichten </w:t>
            </w:r>
            <w:r w:rsidR="001D5D6E" w:rsidRPr="00A932A6">
              <w:rPr>
                <w:rFonts w:cs="Arial"/>
                <w:lang w:val="de-DE"/>
              </w:rPr>
              <w:t>des</w:t>
            </w:r>
            <w:r w:rsidRPr="00A932A6">
              <w:rPr>
                <w:rFonts w:cs="Arial"/>
                <w:lang w:val="de-DE"/>
              </w:rPr>
              <w:t xml:space="preserve"> ausscheidenden Projektpartners</w:t>
            </w:r>
            <w:r w:rsidR="001D5D6E" w:rsidRPr="00A932A6">
              <w:rPr>
                <w:rFonts w:cs="Arial"/>
                <w:lang w:val="de-DE"/>
              </w:rPr>
              <w:t xml:space="preserve"> zu regeln</w:t>
            </w:r>
            <w:r w:rsidRPr="00A932A6">
              <w:rPr>
                <w:rFonts w:cs="Arial"/>
                <w:lang w:val="de-DE"/>
              </w:rPr>
              <w:t>.</w:t>
            </w:r>
          </w:p>
        </w:tc>
        <w:tc>
          <w:tcPr>
            <w:tcW w:w="5300" w:type="dxa"/>
            <w:gridSpan w:val="2"/>
            <w:tcMar>
              <w:top w:w="57" w:type="dxa"/>
              <w:bottom w:w="57" w:type="dxa"/>
            </w:tcMar>
          </w:tcPr>
          <w:p w14:paraId="1B5CAA1E" w14:textId="75EF31EE" w:rsidR="00DB6F62" w:rsidRPr="00A932A6" w:rsidRDefault="00DB6F62" w:rsidP="00921EAD">
            <w:pPr>
              <w:spacing w:after="0" w:line="288" w:lineRule="auto"/>
              <w:ind w:left="140" w:right="118"/>
              <w:rPr>
                <w:rFonts w:cs="Arial"/>
              </w:rPr>
            </w:pPr>
            <w:r w:rsidRPr="00A932A6">
              <w:rPr>
                <w:rFonts w:cs="Arial"/>
              </w:rPr>
              <w:lastRenderedPageBreak/>
              <w:t>Zmiana niniejszego poroz</w:t>
            </w:r>
            <w:r w:rsidR="009870E5">
              <w:rPr>
                <w:rFonts w:cs="Arial"/>
              </w:rPr>
              <w:t>umienia wymaga formy pisemnej. D</w:t>
            </w:r>
            <w:r w:rsidRPr="00A932A6">
              <w:rPr>
                <w:rFonts w:cs="Arial"/>
              </w:rPr>
              <w:t xml:space="preserve">otyczy to także zwolnienia </w:t>
            </w:r>
            <w:r w:rsidR="009F0374">
              <w:rPr>
                <w:rFonts w:cs="Arial"/>
              </w:rPr>
              <w:br/>
            </w:r>
            <w:r w:rsidRPr="00A932A6">
              <w:rPr>
                <w:rFonts w:cs="Arial"/>
              </w:rPr>
              <w:t xml:space="preserve">z obowiązku zawierania formy pisemnej. </w:t>
            </w:r>
            <w:r w:rsidR="00781814" w:rsidRPr="00781814">
              <w:rPr>
                <w:rFonts w:cs="Arial"/>
              </w:rPr>
              <w:t xml:space="preserve">Zmiana składu partnerów projektu wymaga zgody </w:t>
            </w:r>
            <w:r w:rsidR="00781814">
              <w:rPr>
                <w:rFonts w:cs="Arial"/>
              </w:rPr>
              <w:t xml:space="preserve">wszystkich partnerów projektu, Instytucji </w:t>
            </w:r>
            <w:r w:rsidR="00781814">
              <w:rPr>
                <w:rFonts w:cs="Arial"/>
              </w:rPr>
              <w:lastRenderedPageBreak/>
              <w:t>Z</w:t>
            </w:r>
            <w:r w:rsidR="00781814" w:rsidRPr="00781814">
              <w:rPr>
                <w:rFonts w:cs="Arial"/>
              </w:rPr>
              <w:t>arządzającej oraz, jeśli dotycz</w:t>
            </w:r>
            <w:r w:rsidR="00781814">
              <w:rPr>
                <w:rFonts w:cs="Arial"/>
              </w:rPr>
              <w:t xml:space="preserve">y, </w:t>
            </w:r>
            <w:r w:rsidR="00683F1A">
              <w:rPr>
                <w:rFonts w:cs="Arial"/>
              </w:rPr>
              <w:t>P</w:t>
            </w:r>
            <w:r w:rsidR="00781814">
              <w:rPr>
                <w:rFonts w:cs="Arial"/>
              </w:rPr>
              <w:t>artnerów Programu zgodnie z zapisami Podręcznika P</w:t>
            </w:r>
            <w:r w:rsidR="00781814" w:rsidRPr="00781814">
              <w:rPr>
                <w:rFonts w:cs="Arial"/>
              </w:rPr>
              <w:t xml:space="preserve">rogramu w punkcie 6.3. Ponadto należy uregulować kwestię przeniesienia praw </w:t>
            </w:r>
            <w:r w:rsidR="00781814">
              <w:rPr>
                <w:rFonts w:cs="Arial"/>
              </w:rPr>
              <w:br/>
            </w:r>
            <w:r w:rsidR="00781814" w:rsidRPr="00781814">
              <w:rPr>
                <w:rFonts w:cs="Arial"/>
              </w:rPr>
              <w:t>i</w:t>
            </w:r>
            <w:r w:rsidR="00781814">
              <w:rPr>
                <w:rFonts w:cs="Arial"/>
              </w:rPr>
              <w:t xml:space="preserve"> </w:t>
            </w:r>
            <w:r w:rsidR="00781814" w:rsidRPr="00781814">
              <w:rPr>
                <w:rFonts w:cs="Arial"/>
              </w:rPr>
              <w:t>obowiązków odchodzącego partnera projektu.</w:t>
            </w:r>
          </w:p>
        </w:tc>
      </w:tr>
      <w:tr w:rsidR="00DB6F62" w:rsidRPr="00A932A6" w14:paraId="13B3DF8A" w14:textId="77777777" w:rsidTr="00B43DC9">
        <w:tc>
          <w:tcPr>
            <w:tcW w:w="5166" w:type="dxa"/>
            <w:tcMar>
              <w:top w:w="57" w:type="dxa"/>
              <w:left w:w="0" w:type="dxa"/>
              <w:bottom w:w="57" w:type="dxa"/>
              <w:right w:w="0" w:type="dxa"/>
            </w:tcMar>
          </w:tcPr>
          <w:p w14:paraId="3AA4E60E" w14:textId="77777777" w:rsidR="001774B2" w:rsidRDefault="001774B2" w:rsidP="00921EAD">
            <w:pPr>
              <w:spacing w:after="0" w:line="288" w:lineRule="auto"/>
              <w:ind w:left="142" w:right="144"/>
              <w:jc w:val="center"/>
              <w:rPr>
                <w:rFonts w:cs="Arial"/>
                <w:b/>
              </w:rPr>
            </w:pPr>
          </w:p>
          <w:p w14:paraId="631A729D" w14:textId="77777777" w:rsidR="001774B2" w:rsidRDefault="001774B2" w:rsidP="00921EAD">
            <w:pPr>
              <w:spacing w:after="0" w:line="288" w:lineRule="auto"/>
              <w:ind w:left="142" w:right="144"/>
              <w:jc w:val="center"/>
              <w:rPr>
                <w:rFonts w:cs="Arial"/>
                <w:b/>
              </w:rPr>
            </w:pPr>
          </w:p>
          <w:p w14:paraId="08ABCE79" w14:textId="77777777" w:rsidR="00DB6F62" w:rsidRPr="00A932A6" w:rsidRDefault="00DB6F62" w:rsidP="00921EAD">
            <w:pPr>
              <w:spacing w:after="0" w:line="288" w:lineRule="auto"/>
              <w:ind w:left="142" w:right="144"/>
              <w:jc w:val="center"/>
              <w:rPr>
                <w:rFonts w:cs="Arial"/>
                <w:b/>
              </w:rPr>
            </w:pPr>
            <w:r w:rsidRPr="00A932A6">
              <w:rPr>
                <w:rFonts w:cs="Arial"/>
                <w:b/>
              </w:rPr>
              <w:t>§</w:t>
            </w:r>
            <w:r w:rsidR="0002776C" w:rsidRPr="00A932A6">
              <w:rPr>
                <w:rFonts w:cs="Arial"/>
                <w:b/>
              </w:rPr>
              <w:t>6</w:t>
            </w:r>
          </w:p>
          <w:p w14:paraId="421CBED7" w14:textId="77777777" w:rsidR="00DB6F62" w:rsidRPr="00A932A6" w:rsidRDefault="00DB6F62" w:rsidP="00921EAD">
            <w:pPr>
              <w:spacing w:after="0" w:line="288" w:lineRule="auto"/>
              <w:ind w:left="142" w:right="144"/>
              <w:jc w:val="center"/>
              <w:rPr>
                <w:rFonts w:cs="Arial"/>
                <w:b/>
              </w:rPr>
            </w:pPr>
            <w:proofErr w:type="spellStart"/>
            <w:r w:rsidRPr="00A932A6">
              <w:rPr>
                <w:rFonts w:cs="Arial"/>
                <w:b/>
              </w:rPr>
              <w:t>Inkrafttreten</w:t>
            </w:r>
            <w:proofErr w:type="spellEnd"/>
            <w:r w:rsidRPr="00A932A6">
              <w:rPr>
                <w:rFonts w:cs="Arial"/>
                <w:b/>
              </w:rPr>
              <w:t xml:space="preserve"> der </w:t>
            </w:r>
            <w:proofErr w:type="spellStart"/>
            <w:r w:rsidRPr="00A932A6">
              <w:rPr>
                <w:rFonts w:cs="Arial"/>
                <w:b/>
              </w:rPr>
              <w:t>Vereinbarung</w:t>
            </w:r>
            <w:proofErr w:type="spellEnd"/>
          </w:p>
        </w:tc>
        <w:tc>
          <w:tcPr>
            <w:tcW w:w="5300" w:type="dxa"/>
            <w:gridSpan w:val="2"/>
            <w:tcMar>
              <w:top w:w="57" w:type="dxa"/>
              <w:bottom w:w="57" w:type="dxa"/>
            </w:tcMar>
          </w:tcPr>
          <w:p w14:paraId="63D21180" w14:textId="77777777" w:rsidR="00AF1D26" w:rsidRDefault="00AF1D26" w:rsidP="00921EAD">
            <w:pPr>
              <w:spacing w:after="0" w:line="288" w:lineRule="auto"/>
              <w:ind w:left="140" w:right="118"/>
              <w:jc w:val="center"/>
              <w:rPr>
                <w:rFonts w:cs="Arial"/>
                <w:b/>
              </w:rPr>
            </w:pPr>
          </w:p>
          <w:p w14:paraId="0CF63BB6" w14:textId="77777777" w:rsidR="00AF1D26" w:rsidRDefault="00AF1D26" w:rsidP="00921EAD">
            <w:pPr>
              <w:spacing w:after="0" w:line="288" w:lineRule="auto"/>
              <w:ind w:left="140" w:right="118"/>
              <w:jc w:val="center"/>
              <w:rPr>
                <w:rFonts w:cs="Arial"/>
                <w:b/>
              </w:rPr>
            </w:pPr>
          </w:p>
          <w:p w14:paraId="5D5D7148" w14:textId="77777777" w:rsidR="00DB6F62" w:rsidRPr="00A932A6" w:rsidRDefault="00DB6F62" w:rsidP="00921EAD">
            <w:pPr>
              <w:spacing w:after="0" w:line="288" w:lineRule="auto"/>
              <w:ind w:left="140" w:right="118"/>
              <w:jc w:val="center"/>
              <w:rPr>
                <w:rFonts w:cs="Arial"/>
                <w:b/>
              </w:rPr>
            </w:pPr>
            <w:r w:rsidRPr="00A932A6">
              <w:rPr>
                <w:rFonts w:cs="Arial"/>
                <w:b/>
              </w:rPr>
              <w:t>§</w:t>
            </w:r>
            <w:r w:rsidR="0002776C" w:rsidRPr="00A932A6">
              <w:rPr>
                <w:rFonts w:cs="Arial"/>
                <w:b/>
              </w:rPr>
              <w:t>6</w:t>
            </w:r>
          </w:p>
          <w:p w14:paraId="64CFD1E3" w14:textId="77777777" w:rsidR="00DB6F62" w:rsidRPr="00A932A6" w:rsidRDefault="00DB6F62" w:rsidP="00921EAD">
            <w:pPr>
              <w:spacing w:after="0" w:line="288" w:lineRule="auto"/>
              <w:ind w:left="140" w:right="118"/>
              <w:jc w:val="center"/>
              <w:rPr>
                <w:rFonts w:cs="Arial"/>
                <w:b/>
              </w:rPr>
            </w:pPr>
            <w:r w:rsidRPr="00A932A6">
              <w:rPr>
                <w:rFonts w:cs="Arial"/>
                <w:b/>
              </w:rPr>
              <w:t>Wejście w życie porozumienia</w:t>
            </w:r>
          </w:p>
        </w:tc>
      </w:tr>
      <w:tr w:rsidR="00DB6F62" w:rsidRPr="00A932A6" w14:paraId="6B416ED8" w14:textId="77777777" w:rsidTr="00B43DC9">
        <w:tc>
          <w:tcPr>
            <w:tcW w:w="5166" w:type="dxa"/>
            <w:tcMar>
              <w:top w:w="57" w:type="dxa"/>
              <w:left w:w="0" w:type="dxa"/>
              <w:bottom w:w="57" w:type="dxa"/>
              <w:right w:w="0" w:type="dxa"/>
            </w:tcMar>
          </w:tcPr>
          <w:p w14:paraId="76935E16" w14:textId="77777777" w:rsidR="00DB6F62" w:rsidRPr="00A932A6" w:rsidRDefault="00DB6F62" w:rsidP="00921EAD">
            <w:pPr>
              <w:spacing w:after="0" w:line="288" w:lineRule="auto"/>
              <w:ind w:left="142" w:right="144"/>
              <w:rPr>
                <w:rFonts w:cs="Arial"/>
                <w:lang w:val="de-DE"/>
              </w:rPr>
            </w:pPr>
            <w:r w:rsidRPr="00A932A6">
              <w:rPr>
                <w:rFonts w:cs="Arial"/>
                <w:lang w:val="de-DE"/>
              </w:rPr>
              <w:t xml:space="preserve">Die Partnerschaftsvereinbarung tritt nach Unterzeichnung aller Projektpartner und dem Beginn des </w:t>
            </w:r>
            <w:r w:rsidR="00C365CB" w:rsidRPr="00A932A6">
              <w:rPr>
                <w:rFonts w:cs="Arial"/>
                <w:lang w:val="de-DE"/>
              </w:rPr>
              <w:t xml:space="preserve">Durchführungszeitraumes des </w:t>
            </w:r>
            <w:r w:rsidR="00174B1E" w:rsidRPr="00A932A6">
              <w:rPr>
                <w:rFonts w:cs="Arial"/>
                <w:lang w:val="de-DE"/>
              </w:rPr>
              <w:t xml:space="preserve">Projektes </w:t>
            </w:r>
            <w:r w:rsidRPr="00A932A6">
              <w:rPr>
                <w:rFonts w:cs="Arial"/>
                <w:lang w:val="de-DE"/>
              </w:rPr>
              <w:t>bzw. mit Wirksamwerden de</w:t>
            </w:r>
            <w:r w:rsidR="00C365CB" w:rsidRPr="00A932A6">
              <w:rPr>
                <w:rFonts w:cs="Arial"/>
                <w:lang w:val="de-DE"/>
              </w:rPr>
              <w:t>s</w:t>
            </w:r>
            <w:r w:rsidRPr="00A932A6">
              <w:rPr>
                <w:rFonts w:cs="Arial"/>
                <w:lang w:val="de-DE"/>
              </w:rPr>
              <w:t xml:space="preserve"> </w:t>
            </w:r>
            <w:r w:rsidR="00C365CB" w:rsidRPr="00A932A6">
              <w:rPr>
                <w:rFonts w:cs="Arial"/>
                <w:lang w:val="de-DE"/>
              </w:rPr>
              <w:t>EFRE-Fördervertrags</w:t>
            </w:r>
            <w:r w:rsidRPr="00A932A6">
              <w:rPr>
                <w:rFonts w:cs="Arial"/>
                <w:lang w:val="de-DE"/>
              </w:rPr>
              <w:t xml:space="preserve"> (je nachdem welches Ereignis zuerst eintritt) in Kraft.</w:t>
            </w:r>
          </w:p>
          <w:p w14:paraId="0E8D7199" w14:textId="77777777" w:rsidR="006A52FF" w:rsidRPr="00A932A6" w:rsidRDefault="006A52FF" w:rsidP="00921EAD">
            <w:pPr>
              <w:spacing w:after="0" w:line="288" w:lineRule="auto"/>
              <w:ind w:left="142" w:right="144"/>
              <w:rPr>
                <w:rFonts w:cs="Arial"/>
                <w:lang w:val="de-DE"/>
              </w:rPr>
            </w:pPr>
          </w:p>
          <w:p w14:paraId="634BBAF2" w14:textId="77777777" w:rsidR="006A52FF" w:rsidRPr="00A932A6" w:rsidRDefault="006A52FF" w:rsidP="00921EAD">
            <w:pPr>
              <w:spacing w:after="0" w:line="288" w:lineRule="auto"/>
              <w:ind w:left="142" w:right="144"/>
              <w:rPr>
                <w:rFonts w:cs="Arial"/>
                <w:lang w:val="de-DE"/>
              </w:rPr>
            </w:pPr>
            <w:r w:rsidRPr="00A932A6">
              <w:rPr>
                <w:rFonts w:cs="Arial"/>
                <w:lang w:val="de-DE"/>
              </w:rPr>
              <w:t xml:space="preserve">In Bezug auf die zeitlichen Kriterien für die Förderfähigkeit von Ausgaben </w:t>
            </w:r>
            <w:r w:rsidR="00FD15E8" w:rsidRPr="00A932A6">
              <w:rPr>
                <w:rFonts w:cs="Arial"/>
                <w:lang w:val="de-DE"/>
              </w:rPr>
              <w:t>gelten die Regelungen gemäß Punkt 4.1.3 d</w:t>
            </w:r>
            <w:r w:rsidRPr="00A932A6">
              <w:rPr>
                <w:rFonts w:cs="Arial"/>
                <w:lang w:val="de-DE"/>
              </w:rPr>
              <w:t>es Programmhandbuchs</w:t>
            </w:r>
            <w:r w:rsidR="00FD15E8" w:rsidRPr="00A932A6">
              <w:rPr>
                <w:rFonts w:cs="Arial"/>
                <w:lang w:val="de-DE"/>
              </w:rPr>
              <w:t>.</w:t>
            </w:r>
          </w:p>
        </w:tc>
        <w:tc>
          <w:tcPr>
            <w:tcW w:w="5300" w:type="dxa"/>
            <w:gridSpan w:val="2"/>
            <w:tcMar>
              <w:top w:w="57" w:type="dxa"/>
              <w:bottom w:w="57" w:type="dxa"/>
            </w:tcMar>
          </w:tcPr>
          <w:p w14:paraId="6DE67F80" w14:textId="724A1AAD" w:rsidR="00DB6F62" w:rsidRDefault="00FA6570" w:rsidP="00921EAD">
            <w:pPr>
              <w:spacing w:after="0" w:line="288" w:lineRule="auto"/>
              <w:ind w:left="140" w:right="118"/>
              <w:rPr>
                <w:rFonts w:cs="Arial"/>
              </w:rPr>
            </w:pPr>
            <w:r>
              <w:rPr>
                <w:rFonts w:cs="Arial"/>
              </w:rPr>
              <w:t>Porozumienie</w:t>
            </w:r>
            <w:r w:rsidRPr="00781814">
              <w:rPr>
                <w:rFonts w:cs="Arial"/>
              </w:rPr>
              <w:t xml:space="preserve"> </w:t>
            </w:r>
            <w:r w:rsidR="00781814" w:rsidRPr="00781814">
              <w:rPr>
                <w:rFonts w:cs="Arial"/>
              </w:rPr>
              <w:t>partnersk</w:t>
            </w:r>
            <w:r>
              <w:rPr>
                <w:rFonts w:cs="Arial"/>
              </w:rPr>
              <w:t>ie</w:t>
            </w:r>
            <w:r w:rsidR="00781814" w:rsidRPr="00781814">
              <w:rPr>
                <w:rFonts w:cs="Arial"/>
              </w:rPr>
              <w:t xml:space="preserve"> wchodzi w życie po podpisaniu przez wszystkich partnerów projektu </w:t>
            </w:r>
            <w:r w:rsidR="00781814">
              <w:rPr>
                <w:rFonts w:cs="Arial"/>
              </w:rPr>
              <w:br/>
            </w:r>
            <w:r w:rsidR="00781814" w:rsidRPr="00781814">
              <w:rPr>
                <w:rFonts w:cs="Arial"/>
              </w:rPr>
              <w:t xml:space="preserve">i rozpoczęciu okresu realizacji projektu lub </w:t>
            </w:r>
            <w:r w:rsidR="00781814">
              <w:rPr>
                <w:rFonts w:cs="Arial"/>
              </w:rPr>
              <w:br/>
            </w:r>
            <w:r w:rsidR="00781814" w:rsidRPr="00781814">
              <w:rPr>
                <w:rFonts w:cs="Arial"/>
              </w:rPr>
              <w:t xml:space="preserve">z chwilą wejścia w życie umowy </w:t>
            </w:r>
            <w:r w:rsidR="00781814">
              <w:rPr>
                <w:rFonts w:cs="Arial"/>
              </w:rPr>
              <w:br/>
            </w:r>
            <w:r w:rsidR="00781814" w:rsidRPr="00781814">
              <w:rPr>
                <w:rFonts w:cs="Arial"/>
              </w:rPr>
              <w:t>o dofinansowanie z</w:t>
            </w:r>
            <w:r w:rsidR="009F0374">
              <w:rPr>
                <w:rFonts w:cs="Arial"/>
              </w:rPr>
              <w:t>e środków</w:t>
            </w:r>
            <w:r w:rsidR="00781814" w:rsidRPr="00781814">
              <w:rPr>
                <w:rFonts w:cs="Arial"/>
              </w:rPr>
              <w:t xml:space="preserve"> EFRR </w:t>
            </w:r>
            <w:r w:rsidR="009F0374">
              <w:rPr>
                <w:rFonts w:cs="Arial"/>
              </w:rPr>
              <w:br/>
            </w:r>
            <w:r w:rsidR="00781814" w:rsidRPr="00781814">
              <w:rPr>
                <w:rFonts w:cs="Arial"/>
              </w:rPr>
              <w:t>(w zależności od tego, co nastąpi wcześniej).</w:t>
            </w:r>
          </w:p>
          <w:p w14:paraId="3EB63767" w14:textId="77777777" w:rsidR="00781814" w:rsidRDefault="00781814" w:rsidP="00921EAD">
            <w:pPr>
              <w:spacing w:after="0" w:line="288" w:lineRule="auto"/>
              <w:ind w:left="140" w:right="118"/>
              <w:rPr>
                <w:rFonts w:cs="Arial"/>
              </w:rPr>
            </w:pPr>
          </w:p>
          <w:p w14:paraId="6B4FB0E0" w14:textId="7F9581E9" w:rsidR="00781814" w:rsidRPr="00A932A6" w:rsidRDefault="00781814" w:rsidP="00781814">
            <w:pPr>
              <w:spacing w:after="0" w:line="288" w:lineRule="auto"/>
              <w:ind w:left="140" w:right="118"/>
              <w:rPr>
                <w:rFonts w:cs="Arial"/>
              </w:rPr>
            </w:pPr>
            <w:r w:rsidRPr="00781814">
              <w:rPr>
                <w:rFonts w:cs="Arial"/>
              </w:rPr>
              <w:t xml:space="preserve">W zakresie kryteriów czasowych kwalifikowalności wydatków obowiązują zasady określone w pkt 4.1.3 </w:t>
            </w:r>
            <w:r>
              <w:rPr>
                <w:rFonts w:cs="Arial"/>
              </w:rPr>
              <w:t>Podręcznika Programu</w:t>
            </w:r>
            <w:r w:rsidRPr="00781814">
              <w:rPr>
                <w:rFonts w:cs="Arial"/>
              </w:rPr>
              <w:t>.</w:t>
            </w:r>
          </w:p>
        </w:tc>
      </w:tr>
      <w:tr w:rsidR="00DB6F62" w:rsidRPr="00A932A6" w14:paraId="052D5DD0" w14:textId="77777777" w:rsidTr="00B43DC9">
        <w:tc>
          <w:tcPr>
            <w:tcW w:w="5166" w:type="dxa"/>
            <w:tcMar>
              <w:top w:w="57" w:type="dxa"/>
              <w:left w:w="0" w:type="dxa"/>
              <w:bottom w:w="57" w:type="dxa"/>
              <w:right w:w="0" w:type="dxa"/>
            </w:tcMar>
          </w:tcPr>
          <w:p w14:paraId="48463CD8" w14:textId="77777777" w:rsidR="00816208" w:rsidRDefault="00816208" w:rsidP="00921EAD">
            <w:pPr>
              <w:spacing w:after="0" w:line="288" w:lineRule="auto"/>
              <w:ind w:left="142" w:right="144"/>
              <w:jc w:val="center"/>
              <w:rPr>
                <w:rFonts w:cs="Arial"/>
                <w:b/>
              </w:rPr>
            </w:pPr>
          </w:p>
          <w:p w14:paraId="4999055B" w14:textId="77777777" w:rsidR="00AF1D26" w:rsidRDefault="00AF1D26" w:rsidP="00921EAD">
            <w:pPr>
              <w:spacing w:after="0" w:line="288" w:lineRule="auto"/>
              <w:ind w:left="142" w:right="144"/>
              <w:jc w:val="center"/>
              <w:rPr>
                <w:rFonts w:cs="Arial"/>
                <w:b/>
              </w:rPr>
            </w:pPr>
          </w:p>
          <w:p w14:paraId="0E6F5A90" w14:textId="77777777" w:rsidR="00DB6F62" w:rsidRPr="00A932A6" w:rsidRDefault="00DB6F62" w:rsidP="00921EAD">
            <w:pPr>
              <w:spacing w:after="0" w:line="288" w:lineRule="auto"/>
              <w:ind w:left="142" w:right="144"/>
              <w:jc w:val="center"/>
              <w:rPr>
                <w:rFonts w:cs="Arial"/>
                <w:b/>
              </w:rPr>
            </w:pPr>
            <w:r w:rsidRPr="00A932A6">
              <w:rPr>
                <w:rFonts w:cs="Arial"/>
                <w:b/>
              </w:rPr>
              <w:t>§</w:t>
            </w:r>
            <w:r w:rsidR="0002776C" w:rsidRPr="00A932A6">
              <w:rPr>
                <w:rFonts w:cs="Arial"/>
                <w:b/>
              </w:rPr>
              <w:t>7</w:t>
            </w:r>
          </w:p>
          <w:p w14:paraId="60F20C5E" w14:textId="77777777" w:rsidR="00DB6F62" w:rsidRPr="00A932A6" w:rsidRDefault="00DB6F62" w:rsidP="00921EAD">
            <w:pPr>
              <w:spacing w:after="0" w:line="288" w:lineRule="auto"/>
              <w:ind w:left="142" w:right="144"/>
              <w:jc w:val="center"/>
              <w:rPr>
                <w:rFonts w:cs="Arial"/>
                <w:b/>
              </w:rPr>
            </w:pPr>
            <w:proofErr w:type="spellStart"/>
            <w:r w:rsidRPr="00A932A6">
              <w:rPr>
                <w:rFonts w:cs="Arial"/>
                <w:b/>
              </w:rPr>
              <w:t>Gerichtsstand</w:t>
            </w:r>
            <w:proofErr w:type="spellEnd"/>
          </w:p>
        </w:tc>
        <w:tc>
          <w:tcPr>
            <w:tcW w:w="5300" w:type="dxa"/>
            <w:gridSpan w:val="2"/>
            <w:tcMar>
              <w:top w:w="57" w:type="dxa"/>
              <w:bottom w:w="57" w:type="dxa"/>
            </w:tcMar>
          </w:tcPr>
          <w:p w14:paraId="40D16BFB" w14:textId="77777777" w:rsidR="005201B8" w:rsidRDefault="005201B8" w:rsidP="00921EAD">
            <w:pPr>
              <w:spacing w:after="0" w:line="288" w:lineRule="auto"/>
              <w:ind w:left="140" w:right="118"/>
              <w:jc w:val="center"/>
              <w:rPr>
                <w:rFonts w:cs="Arial"/>
                <w:b/>
              </w:rPr>
            </w:pPr>
          </w:p>
          <w:p w14:paraId="3D28635C" w14:textId="77777777" w:rsidR="00AF1D26" w:rsidRDefault="00AF1D26" w:rsidP="00921EAD">
            <w:pPr>
              <w:spacing w:after="0" w:line="288" w:lineRule="auto"/>
              <w:ind w:left="140" w:right="118"/>
              <w:jc w:val="center"/>
              <w:rPr>
                <w:rFonts w:cs="Arial"/>
                <w:b/>
              </w:rPr>
            </w:pPr>
          </w:p>
          <w:p w14:paraId="51789ED5" w14:textId="77777777" w:rsidR="00DB6F62" w:rsidRPr="00A932A6" w:rsidRDefault="00DB6F62" w:rsidP="00921EAD">
            <w:pPr>
              <w:spacing w:after="0" w:line="288" w:lineRule="auto"/>
              <w:ind w:left="140" w:right="118"/>
              <w:jc w:val="center"/>
              <w:rPr>
                <w:rFonts w:cs="Arial"/>
                <w:b/>
              </w:rPr>
            </w:pPr>
            <w:r w:rsidRPr="00A932A6">
              <w:rPr>
                <w:rFonts w:cs="Arial"/>
                <w:b/>
              </w:rPr>
              <w:t>§</w:t>
            </w:r>
            <w:r w:rsidR="0002776C" w:rsidRPr="00A932A6">
              <w:rPr>
                <w:rFonts w:cs="Arial"/>
                <w:b/>
              </w:rPr>
              <w:t>7</w:t>
            </w:r>
          </w:p>
          <w:p w14:paraId="1B722620" w14:textId="1FEE5C5B" w:rsidR="00DB6F62" w:rsidRPr="00A932A6" w:rsidRDefault="00DB6F62" w:rsidP="00FA6570">
            <w:pPr>
              <w:spacing w:after="0" w:line="288" w:lineRule="auto"/>
              <w:ind w:left="140" w:right="118"/>
              <w:jc w:val="center"/>
              <w:rPr>
                <w:rFonts w:cs="Arial"/>
                <w:b/>
              </w:rPr>
            </w:pPr>
            <w:r w:rsidRPr="00A932A6">
              <w:rPr>
                <w:rFonts w:cs="Arial"/>
                <w:b/>
              </w:rPr>
              <w:t xml:space="preserve">Właściwość </w:t>
            </w:r>
            <w:r w:rsidR="00FA6570">
              <w:rPr>
                <w:rFonts w:cs="Arial"/>
                <w:b/>
              </w:rPr>
              <w:t>miejscowa sądu</w:t>
            </w:r>
          </w:p>
        </w:tc>
      </w:tr>
      <w:tr w:rsidR="00DB6F62" w:rsidRPr="00A932A6" w14:paraId="7833EA52" w14:textId="77777777" w:rsidTr="00B43DC9">
        <w:tc>
          <w:tcPr>
            <w:tcW w:w="5166" w:type="dxa"/>
            <w:tcMar>
              <w:top w:w="57" w:type="dxa"/>
              <w:left w:w="0" w:type="dxa"/>
              <w:bottom w:w="57" w:type="dxa"/>
              <w:right w:w="0" w:type="dxa"/>
            </w:tcMar>
          </w:tcPr>
          <w:p w14:paraId="3874B347" w14:textId="77777777" w:rsidR="00DB6F62" w:rsidRPr="00A932A6" w:rsidRDefault="00DB6F62" w:rsidP="00921EAD">
            <w:pPr>
              <w:spacing w:after="0" w:line="288" w:lineRule="auto"/>
              <w:ind w:left="142" w:right="144"/>
              <w:rPr>
                <w:rFonts w:cs="Arial"/>
                <w:lang w:val="de-DE"/>
              </w:rPr>
            </w:pPr>
            <w:r w:rsidRPr="00A932A6">
              <w:rPr>
                <w:rFonts w:cs="Arial"/>
                <w:lang w:val="de-DE"/>
              </w:rPr>
              <w:t>Gerichtstand für diese Partnerschaftsvereinbarung ist:</w:t>
            </w:r>
          </w:p>
        </w:tc>
        <w:tc>
          <w:tcPr>
            <w:tcW w:w="5300" w:type="dxa"/>
            <w:gridSpan w:val="2"/>
            <w:tcMar>
              <w:top w:w="57" w:type="dxa"/>
              <w:bottom w:w="57" w:type="dxa"/>
            </w:tcMar>
          </w:tcPr>
          <w:p w14:paraId="700E85E7" w14:textId="77777777" w:rsidR="00DB6F62" w:rsidRPr="00A932A6" w:rsidRDefault="00DB6F62" w:rsidP="00921EAD">
            <w:pPr>
              <w:spacing w:after="0" w:line="288" w:lineRule="auto"/>
              <w:ind w:left="140" w:right="118"/>
              <w:rPr>
                <w:rFonts w:cs="Arial"/>
              </w:rPr>
            </w:pPr>
            <w:r w:rsidRPr="00A932A6">
              <w:rPr>
                <w:rFonts w:cs="Arial"/>
              </w:rPr>
              <w:t>Właściwość miejscowa sądu dla tego porozumienia partnerskiego:</w:t>
            </w:r>
          </w:p>
        </w:tc>
      </w:tr>
      <w:tr w:rsidR="00DB6F62" w:rsidRPr="00A932A6" w14:paraId="67C35C10" w14:textId="77777777" w:rsidTr="00B43DC9">
        <w:tc>
          <w:tcPr>
            <w:tcW w:w="5166" w:type="dxa"/>
            <w:tcBorders>
              <w:bottom w:val="nil"/>
            </w:tcBorders>
            <w:shd w:val="clear" w:color="auto" w:fill="DBE5F1"/>
            <w:tcMar>
              <w:top w:w="57" w:type="dxa"/>
              <w:left w:w="0" w:type="dxa"/>
              <w:bottom w:w="57" w:type="dxa"/>
              <w:right w:w="0" w:type="dxa"/>
            </w:tcMar>
          </w:tcPr>
          <w:p w14:paraId="1D9D50A4" w14:textId="77777777" w:rsidR="00DB6F62" w:rsidRDefault="00DB6F62" w:rsidP="00921EAD">
            <w:pPr>
              <w:spacing w:after="0" w:line="288" w:lineRule="auto"/>
              <w:ind w:left="142" w:right="144"/>
              <w:rPr>
                <w:rFonts w:cs="Arial"/>
                <w:lang w:val="de-DE"/>
              </w:rPr>
            </w:pPr>
            <w:r w:rsidRPr="00A932A6">
              <w:rPr>
                <w:rFonts w:cs="Arial"/>
                <w:lang w:val="de-DE"/>
              </w:rPr>
              <w:t>[Ort]</w:t>
            </w:r>
          </w:p>
          <w:p w14:paraId="7AB15248" w14:textId="77777777" w:rsidR="00781814" w:rsidRPr="00A932A6" w:rsidRDefault="00781814" w:rsidP="00921EAD">
            <w:pPr>
              <w:spacing w:after="0" w:line="288" w:lineRule="auto"/>
              <w:ind w:left="142" w:right="144"/>
              <w:rPr>
                <w:rFonts w:cs="Arial"/>
                <w:lang w:val="de-DE"/>
              </w:rPr>
            </w:pPr>
          </w:p>
        </w:tc>
        <w:tc>
          <w:tcPr>
            <w:tcW w:w="5300" w:type="dxa"/>
            <w:gridSpan w:val="2"/>
            <w:tcBorders>
              <w:bottom w:val="nil"/>
            </w:tcBorders>
            <w:shd w:val="clear" w:color="auto" w:fill="DBE5F1"/>
            <w:tcMar>
              <w:top w:w="57" w:type="dxa"/>
              <w:bottom w:w="57" w:type="dxa"/>
            </w:tcMar>
          </w:tcPr>
          <w:p w14:paraId="7FAE9627" w14:textId="77777777" w:rsidR="00DB6F62" w:rsidRPr="00A932A6" w:rsidRDefault="00DB6F62" w:rsidP="00921EAD">
            <w:pPr>
              <w:spacing w:after="0" w:line="288" w:lineRule="auto"/>
              <w:ind w:left="140" w:right="118"/>
              <w:rPr>
                <w:rFonts w:cs="Arial"/>
                <w:lang w:val="de-DE"/>
              </w:rPr>
            </w:pPr>
            <w:r w:rsidRPr="00A932A6">
              <w:rPr>
                <w:rFonts w:cs="Arial"/>
                <w:lang w:val="de-DE"/>
              </w:rPr>
              <w:t>[</w:t>
            </w:r>
            <w:proofErr w:type="spellStart"/>
            <w:r w:rsidRPr="00A932A6">
              <w:rPr>
                <w:rFonts w:cs="Arial"/>
                <w:lang w:val="de-DE"/>
              </w:rPr>
              <w:t>Miejsce</w:t>
            </w:r>
            <w:proofErr w:type="spellEnd"/>
            <w:r w:rsidRPr="00A932A6">
              <w:rPr>
                <w:rFonts w:cs="Arial"/>
                <w:lang w:val="de-DE"/>
              </w:rPr>
              <w:t>]</w:t>
            </w:r>
          </w:p>
        </w:tc>
      </w:tr>
      <w:tr w:rsidR="00DB6F62" w:rsidRPr="00A932A6" w14:paraId="35BA82FE"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458BB581" w14:textId="21E9471B" w:rsidR="00937DFD" w:rsidRDefault="00937DFD" w:rsidP="004368F5">
            <w:pPr>
              <w:spacing w:after="0" w:line="288" w:lineRule="auto"/>
              <w:ind w:right="144"/>
              <w:rPr>
                <w:rFonts w:cs="Arial"/>
                <w:b/>
              </w:rPr>
            </w:pPr>
          </w:p>
          <w:p w14:paraId="0D59A14A" w14:textId="77777777" w:rsidR="007417FB" w:rsidRDefault="007417FB" w:rsidP="004368F5">
            <w:pPr>
              <w:spacing w:after="0" w:line="288" w:lineRule="auto"/>
              <w:ind w:right="144"/>
              <w:rPr>
                <w:rFonts w:cs="Arial"/>
                <w:b/>
              </w:rPr>
            </w:pPr>
          </w:p>
          <w:p w14:paraId="05B35CC3" w14:textId="77777777" w:rsidR="00DB6F62" w:rsidRPr="00A932A6" w:rsidRDefault="00DB6F62" w:rsidP="00921EAD">
            <w:pPr>
              <w:spacing w:after="0" w:line="288" w:lineRule="auto"/>
              <w:ind w:left="142" w:right="144"/>
              <w:jc w:val="center"/>
              <w:rPr>
                <w:rFonts w:cs="Arial"/>
                <w:b/>
              </w:rPr>
            </w:pPr>
            <w:r w:rsidRPr="00A932A6">
              <w:rPr>
                <w:rFonts w:cs="Arial"/>
                <w:b/>
              </w:rPr>
              <w:t>§8</w:t>
            </w:r>
          </w:p>
          <w:p w14:paraId="4CFA4B81" w14:textId="77777777" w:rsidR="00DB6F62" w:rsidRPr="00A932A6" w:rsidRDefault="00DB6F62" w:rsidP="00921EAD">
            <w:pPr>
              <w:spacing w:after="0" w:line="288" w:lineRule="auto"/>
              <w:ind w:left="142" w:right="144"/>
              <w:jc w:val="center"/>
              <w:rPr>
                <w:rFonts w:cs="Arial"/>
                <w:b/>
              </w:rPr>
            </w:pPr>
            <w:proofErr w:type="spellStart"/>
            <w:r w:rsidRPr="00A932A6">
              <w:rPr>
                <w:rFonts w:cs="Arial"/>
                <w:b/>
              </w:rPr>
              <w:t>Erklärungen</w:t>
            </w:r>
            <w:proofErr w:type="spellEnd"/>
            <w:r w:rsidRPr="00A932A6">
              <w:rPr>
                <w:rFonts w:cs="Arial"/>
                <w:b/>
              </w:rPr>
              <w:t xml:space="preserve"> der </w:t>
            </w:r>
            <w:proofErr w:type="spellStart"/>
            <w:r w:rsidRPr="00A932A6">
              <w:rPr>
                <w:rFonts w:cs="Arial"/>
                <w:b/>
              </w:rPr>
              <w:t>Projektpartner</w:t>
            </w:r>
            <w:proofErr w:type="spellEnd"/>
          </w:p>
        </w:tc>
        <w:tc>
          <w:tcPr>
            <w:tcW w:w="5300" w:type="dxa"/>
            <w:gridSpan w:val="2"/>
            <w:tcBorders>
              <w:left w:val="single" w:sz="4" w:space="0" w:color="auto"/>
            </w:tcBorders>
            <w:tcMar>
              <w:top w:w="57" w:type="dxa"/>
              <w:bottom w:w="57" w:type="dxa"/>
            </w:tcMar>
          </w:tcPr>
          <w:p w14:paraId="72FBF713" w14:textId="36FCEE80" w:rsidR="00937DFD" w:rsidRDefault="00937DFD" w:rsidP="004368F5">
            <w:pPr>
              <w:spacing w:after="0" w:line="288" w:lineRule="auto"/>
              <w:ind w:right="118"/>
              <w:rPr>
                <w:rFonts w:cs="Arial"/>
                <w:b/>
              </w:rPr>
            </w:pPr>
          </w:p>
          <w:p w14:paraId="20566A09" w14:textId="77777777" w:rsidR="007417FB" w:rsidRDefault="007417FB" w:rsidP="004368F5">
            <w:pPr>
              <w:spacing w:after="0" w:line="288" w:lineRule="auto"/>
              <w:ind w:right="118"/>
              <w:rPr>
                <w:rFonts w:cs="Arial"/>
                <w:b/>
              </w:rPr>
            </w:pPr>
          </w:p>
          <w:p w14:paraId="4ED9AA82" w14:textId="77777777" w:rsidR="00DB6F62" w:rsidRPr="00A932A6" w:rsidRDefault="00DB6F62" w:rsidP="00921EAD">
            <w:pPr>
              <w:spacing w:after="0" w:line="288" w:lineRule="auto"/>
              <w:ind w:left="140" w:right="118"/>
              <w:jc w:val="center"/>
              <w:rPr>
                <w:rFonts w:cs="Arial"/>
                <w:b/>
              </w:rPr>
            </w:pPr>
            <w:r w:rsidRPr="00A932A6">
              <w:rPr>
                <w:rFonts w:cs="Arial"/>
                <w:b/>
              </w:rPr>
              <w:t>§</w:t>
            </w:r>
            <w:r w:rsidR="0002776C" w:rsidRPr="00A932A6">
              <w:rPr>
                <w:rFonts w:cs="Arial"/>
                <w:b/>
              </w:rPr>
              <w:t>8</w:t>
            </w:r>
          </w:p>
          <w:p w14:paraId="0F6F23BB" w14:textId="77777777" w:rsidR="00DB6F62" w:rsidRPr="00A932A6" w:rsidRDefault="00DB6F62" w:rsidP="00921EAD">
            <w:pPr>
              <w:spacing w:after="0" w:line="288" w:lineRule="auto"/>
              <w:ind w:left="140" w:right="118"/>
              <w:jc w:val="center"/>
              <w:rPr>
                <w:rFonts w:cs="Arial"/>
                <w:b/>
              </w:rPr>
            </w:pPr>
            <w:r w:rsidRPr="00A932A6">
              <w:rPr>
                <w:rFonts w:cs="Arial"/>
                <w:b/>
              </w:rPr>
              <w:t>Oświadczenia partnerów projektu</w:t>
            </w:r>
          </w:p>
        </w:tc>
      </w:tr>
      <w:tr w:rsidR="00DB6F62" w:rsidRPr="00A932A6" w14:paraId="4F1C27F0"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4F401DBE" w14:textId="77777777" w:rsidR="00DB6F62" w:rsidRPr="00A932A6" w:rsidRDefault="00DB6F62" w:rsidP="00921EAD">
            <w:pPr>
              <w:spacing w:after="0" w:line="288" w:lineRule="auto"/>
              <w:ind w:left="142" w:right="144"/>
              <w:rPr>
                <w:rFonts w:cs="Arial"/>
                <w:lang w:val="de-DE"/>
              </w:rPr>
            </w:pPr>
            <w:r w:rsidRPr="00A932A6">
              <w:rPr>
                <w:rFonts w:cs="Arial"/>
                <w:lang w:val="de-DE"/>
              </w:rPr>
              <w:t>Alle Projektpartner geben durch Ihre rechtsverbindliche Unterschrift unter diese Partnervereinbarung folgende Erklärungen ab:</w:t>
            </w:r>
          </w:p>
        </w:tc>
        <w:tc>
          <w:tcPr>
            <w:tcW w:w="5300" w:type="dxa"/>
            <w:gridSpan w:val="2"/>
            <w:tcBorders>
              <w:left w:val="single" w:sz="4" w:space="0" w:color="auto"/>
            </w:tcBorders>
            <w:tcMar>
              <w:top w:w="57" w:type="dxa"/>
              <w:bottom w:w="57" w:type="dxa"/>
            </w:tcMar>
          </w:tcPr>
          <w:p w14:paraId="69C1E933" w14:textId="77777777" w:rsidR="00DB6F62" w:rsidRPr="00A932A6" w:rsidRDefault="00DB6F62" w:rsidP="00921EAD">
            <w:pPr>
              <w:spacing w:after="0" w:line="288" w:lineRule="auto"/>
              <w:ind w:left="142" w:right="144"/>
              <w:rPr>
                <w:rFonts w:cs="Arial"/>
              </w:rPr>
            </w:pPr>
            <w:r w:rsidRPr="00A932A6">
              <w:rPr>
                <w:rFonts w:cs="Arial"/>
              </w:rPr>
              <w:t xml:space="preserve">Wszyscy partnerzy projektu poprzez prawnie wiążące podpisanie niniejszego porozumienia partnerskiego składają następujące oświadczenia: </w:t>
            </w:r>
          </w:p>
        </w:tc>
      </w:tr>
      <w:tr w:rsidR="00DB6F62" w:rsidRPr="00A932A6" w14:paraId="6CA3AC52"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0634F6EF" w14:textId="77777777" w:rsidR="00DB6F62" w:rsidRPr="009C3604" w:rsidRDefault="00DB6F62" w:rsidP="009C3604">
            <w:pPr>
              <w:pStyle w:val="Akapitzlist"/>
              <w:numPr>
                <w:ilvl w:val="0"/>
                <w:numId w:val="8"/>
              </w:numPr>
              <w:spacing w:after="0" w:line="288" w:lineRule="auto"/>
              <w:ind w:right="144"/>
              <w:rPr>
                <w:rFonts w:cs="Arial"/>
                <w:b/>
                <w:lang w:val="de-DE"/>
              </w:rPr>
            </w:pPr>
            <w:r w:rsidRPr="009C3604">
              <w:rPr>
                <w:rFonts w:cs="Arial"/>
                <w:b/>
                <w:lang w:val="de-DE"/>
              </w:rPr>
              <w:t>Eigenanteil</w:t>
            </w:r>
          </w:p>
          <w:p w14:paraId="38F1F302" w14:textId="2C157FC4" w:rsidR="007417FB" w:rsidRPr="00A932A6" w:rsidRDefault="00DB6F62" w:rsidP="00AD452A">
            <w:pPr>
              <w:spacing w:after="0" w:line="288" w:lineRule="auto"/>
              <w:ind w:left="142" w:right="144"/>
              <w:rPr>
                <w:rFonts w:cs="Arial"/>
                <w:lang w:val="de-DE"/>
              </w:rPr>
            </w:pPr>
            <w:r w:rsidRPr="00A932A6">
              <w:rPr>
                <w:rFonts w:cs="Arial"/>
                <w:lang w:val="de-DE"/>
              </w:rPr>
              <w:t xml:space="preserve">Die Projektpartner erklären, dass die Eigenanteile mindestens </w:t>
            </w:r>
            <w:r w:rsidR="008F17B4" w:rsidRPr="00A932A6">
              <w:rPr>
                <w:rFonts w:cs="Arial"/>
                <w:lang w:val="de-DE"/>
              </w:rPr>
              <w:t>20</w:t>
            </w:r>
            <w:r w:rsidRPr="00A932A6">
              <w:rPr>
                <w:rFonts w:cs="Arial"/>
                <w:lang w:val="de-DE"/>
              </w:rPr>
              <w:t>% des jeweiligen Partnerbudgets im Projekt betragen und in monetärer Form erbracht werden.</w:t>
            </w:r>
          </w:p>
        </w:tc>
        <w:tc>
          <w:tcPr>
            <w:tcW w:w="5300" w:type="dxa"/>
            <w:gridSpan w:val="2"/>
            <w:tcBorders>
              <w:left w:val="single" w:sz="4" w:space="0" w:color="auto"/>
            </w:tcBorders>
            <w:tcMar>
              <w:top w:w="57" w:type="dxa"/>
              <w:bottom w:w="57" w:type="dxa"/>
            </w:tcMar>
          </w:tcPr>
          <w:p w14:paraId="350478CE" w14:textId="61E54524" w:rsidR="00DB6F62" w:rsidRPr="009A3AA2" w:rsidRDefault="00DB6F62" w:rsidP="004020AC">
            <w:pPr>
              <w:pStyle w:val="Akapitzlist"/>
              <w:numPr>
                <w:ilvl w:val="0"/>
                <w:numId w:val="17"/>
              </w:numPr>
              <w:spacing w:after="0" w:line="288" w:lineRule="auto"/>
              <w:ind w:right="144"/>
              <w:rPr>
                <w:rFonts w:cs="Arial"/>
                <w:b/>
              </w:rPr>
            </w:pPr>
            <w:r w:rsidRPr="009A3AA2">
              <w:rPr>
                <w:rFonts w:cs="Arial"/>
                <w:b/>
              </w:rPr>
              <w:t>Udział własny</w:t>
            </w:r>
          </w:p>
          <w:p w14:paraId="079B51F4" w14:textId="14A086CC" w:rsidR="00DB6F62" w:rsidRPr="00A932A6" w:rsidRDefault="00DB6F62" w:rsidP="00921EAD">
            <w:pPr>
              <w:spacing w:after="0" w:line="288" w:lineRule="auto"/>
              <w:ind w:left="142" w:right="144"/>
              <w:rPr>
                <w:rFonts w:cs="Arial"/>
              </w:rPr>
            </w:pPr>
            <w:r w:rsidRPr="00A932A6">
              <w:rPr>
                <w:rFonts w:cs="Arial"/>
              </w:rPr>
              <w:t>Partnerzy projektu oświadczają, że ich udzia</w:t>
            </w:r>
            <w:r w:rsidR="00781814">
              <w:rPr>
                <w:rFonts w:cs="Arial"/>
              </w:rPr>
              <w:t>ły własne wynoszą co najmniej 20</w:t>
            </w:r>
            <w:r w:rsidRPr="00A932A6">
              <w:rPr>
                <w:rFonts w:cs="Arial"/>
              </w:rPr>
              <w:t>% budżetu każdego partnera w projekcie i zostaną wniesione w formie pieniężnej.</w:t>
            </w:r>
          </w:p>
        </w:tc>
      </w:tr>
      <w:tr w:rsidR="00DB6F62" w:rsidRPr="00A932A6" w14:paraId="1464DC2D"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5E16A5D8" w14:textId="77777777" w:rsidR="00DB6F62" w:rsidRPr="009C3604" w:rsidRDefault="00DB6F62" w:rsidP="004020AC">
            <w:pPr>
              <w:pStyle w:val="Akapitzlist"/>
              <w:numPr>
                <w:ilvl w:val="0"/>
                <w:numId w:val="17"/>
              </w:numPr>
              <w:spacing w:after="0" w:line="288" w:lineRule="auto"/>
              <w:ind w:right="144"/>
              <w:rPr>
                <w:rFonts w:cs="Arial"/>
                <w:b/>
                <w:lang w:val="de-DE"/>
              </w:rPr>
            </w:pPr>
            <w:r w:rsidRPr="009C3604">
              <w:rPr>
                <w:rFonts w:cs="Arial"/>
                <w:b/>
                <w:lang w:val="de-DE"/>
              </w:rPr>
              <w:lastRenderedPageBreak/>
              <w:t>Vorfinanzierung</w:t>
            </w:r>
          </w:p>
          <w:p w14:paraId="25E54A94" w14:textId="77777777" w:rsidR="00DB6F62" w:rsidRPr="00A932A6" w:rsidRDefault="00DB6F62" w:rsidP="00921EAD">
            <w:pPr>
              <w:spacing w:after="0" w:line="288" w:lineRule="auto"/>
              <w:ind w:left="142" w:right="144"/>
              <w:rPr>
                <w:rFonts w:cs="Arial"/>
                <w:lang w:val="de-DE"/>
              </w:rPr>
            </w:pPr>
            <w:r w:rsidRPr="00A932A6">
              <w:rPr>
                <w:rFonts w:cs="Arial"/>
                <w:lang w:val="de-DE"/>
              </w:rPr>
              <w:t>Die Projektpartner erklären, dass sie die Projektausgaben bis zum Zeitpunkt der Erstattung vorfinanzieren.</w:t>
            </w:r>
          </w:p>
        </w:tc>
        <w:tc>
          <w:tcPr>
            <w:tcW w:w="5300" w:type="dxa"/>
            <w:gridSpan w:val="2"/>
            <w:tcBorders>
              <w:left w:val="single" w:sz="4" w:space="0" w:color="auto"/>
            </w:tcBorders>
            <w:tcMar>
              <w:top w:w="57" w:type="dxa"/>
              <w:bottom w:w="57" w:type="dxa"/>
            </w:tcMar>
          </w:tcPr>
          <w:p w14:paraId="686AD3F3" w14:textId="41D72F9F" w:rsidR="00DB6F62" w:rsidRPr="009A3AA2" w:rsidRDefault="00DB6F62" w:rsidP="009A3AA2">
            <w:pPr>
              <w:pStyle w:val="Akapitzlist"/>
              <w:numPr>
                <w:ilvl w:val="0"/>
                <w:numId w:val="10"/>
              </w:numPr>
              <w:spacing w:after="0" w:line="288" w:lineRule="auto"/>
              <w:ind w:right="144"/>
              <w:rPr>
                <w:rFonts w:cs="Arial"/>
                <w:b/>
              </w:rPr>
            </w:pPr>
            <w:r w:rsidRPr="009A3AA2">
              <w:rPr>
                <w:rFonts w:cs="Arial"/>
                <w:b/>
              </w:rPr>
              <w:t>Prefinansowanie</w:t>
            </w:r>
          </w:p>
          <w:p w14:paraId="6551F65B" w14:textId="77777777" w:rsidR="00DB6F62" w:rsidRPr="00A932A6" w:rsidRDefault="00DB6F62" w:rsidP="00921EAD">
            <w:pPr>
              <w:spacing w:after="0" w:line="288" w:lineRule="auto"/>
              <w:ind w:left="142" w:right="144"/>
              <w:rPr>
                <w:rFonts w:cs="Arial"/>
              </w:rPr>
            </w:pPr>
            <w:r w:rsidRPr="00A932A6">
              <w:rPr>
                <w:rFonts w:cs="Arial"/>
              </w:rPr>
              <w:t xml:space="preserve">Partnerzy projektu oświadczają, że będą </w:t>
            </w:r>
            <w:proofErr w:type="spellStart"/>
            <w:r w:rsidRPr="00A932A6">
              <w:rPr>
                <w:rFonts w:cs="Arial"/>
              </w:rPr>
              <w:t>prefinansować</w:t>
            </w:r>
            <w:proofErr w:type="spellEnd"/>
            <w:r w:rsidRPr="00A932A6">
              <w:rPr>
                <w:rFonts w:cs="Arial"/>
              </w:rPr>
              <w:t xml:space="preserve"> wydatki </w:t>
            </w:r>
            <w:r w:rsidRPr="00A932A6">
              <w:rPr>
                <w:rFonts w:cs="Arial"/>
              </w:rPr>
              <w:br/>
              <w:t xml:space="preserve">w projekcie do momentu uzyskania ich zwrotu. </w:t>
            </w:r>
          </w:p>
        </w:tc>
      </w:tr>
      <w:tr w:rsidR="00DB6F62" w:rsidRPr="00A932A6" w14:paraId="3E47F580"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7C5F5906" w14:textId="786444D6" w:rsidR="00DB6F62" w:rsidRPr="009C3604" w:rsidRDefault="00F120EF" w:rsidP="009A3AA2">
            <w:pPr>
              <w:pStyle w:val="Akapitzlist"/>
              <w:numPr>
                <w:ilvl w:val="0"/>
                <w:numId w:val="10"/>
              </w:numPr>
              <w:spacing w:after="0" w:line="288" w:lineRule="auto"/>
              <w:ind w:right="144"/>
              <w:rPr>
                <w:rFonts w:cs="Arial"/>
                <w:b/>
                <w:lang w:val="de-DE"/>
              </w:rPr>
            </w:pPr>
            <w:r>
              <w:rPr>
                <w:rFonts w:cs="Arial"/>
                <w:b/>
                <w:lang w:val="de-DE"/>
              </w:rPr>
              <w:t>Vorhab</w:t>
            </w:r>
            <w:r w:rsidR="00DB6F62" w:rsidRPr="009C3604">
              <w:rPr>
                <w:rFonts w:cs="Arial"/>
                <w:b/>
                <w:lang w:val="de-DE"/>
              </w:rPr>
              <w:t>e</w:t>
            </w:r>
            <w:r w:rsidR="009C3604">
              <w:rPr>
                <w:rFonts w:cs="Arial"/>
                <w:b/>
                <w:lang w:val="de-DE"/>
              </w:rPr>
              <w:t>n</w:t>
            </w:r>
            <w:r w:rsidR="00DB6F62" w:rsidRPr="009C3604">
              <w:rPr>
                <w:rFonts w:cs="Arial"/>
                <w:b/>
                <w:lang w:val="de-DE"/>
              </w:rPr>
              <w:t>beginn</w:t>
            </w:r>
          </w:p>
          <w:p w14:paraId="70E74199" w14:textId="20FB0458" w:rsidR="008F17B4" w:rsidRPr="00A932A6" w:rsidRDefault="00DB6F62" w:rsidP="00921EAD">
            <w:pPr>
              <w:spacing w:after="0" w:line="288" w:lineRule="auto"/>
              <w:ind w:left="142" w:right="144"/>
              <w:rPr>
                <w:rFonts w:cs="Arial"/>
                <w:lang w:val="de-DE"/>
              </w:rPr>
            </w:pPr>
            <w:r w:rsidRPr="00A932A6">
              <w:rPr>
                <w:rFonts w:cs="Arial"/>
                <w:lang w:val="de-DE"/>
              </w:rPr>
              <w:t xml:space="preserve">Den Projektpartnern </w:t>
            </w:r>
            <w:r w:rsidR="008F17B4" w:rsidRPr="00A932A6">
              <w:rPr>
                <w:rFonts w:cs="Arial"/>
                <w:lang w:val="de-DE"/>
              </w:rPr>
              <w:t>sind die zeitlichen Kriterien für die Förderfähigkeit von Ausgaben entsprechend den Regel</w:t>
            </w:r>
            <w:r w:rsidR="0064063F" w:rsidRPr="00A932A6">
              <w:rPr>
                <w:rFonts w:cs="Arial"/>
                <w:lang w:val="de-DE"/>
              </w:rPr>
              <w:t>ungen des Programmhandbuchs</w:t>
            </w:r>
            <w:r w:rsidR="008F17B4" w:rsidRPr="00A932A6">
              <w:rPr>
                <w:rFonts w:cs="Arial"/>
                <w:lang w:val="de-DE"/>
              </w:rPr>
              <w:t xml:space="preserve"> </w:t>
            </w:r>
            <w:r w:rsidR="0064063F" w:rsidRPr="00A932A6">
              <w:rPr>
                <w:rFonts w:cs="Arial"/>
                <w:lang w:val="de-DE"/>
              </w:rPr>
              <w:t>(</w:t>
            </w:r>
            <w:r w:rsidR="00D91F90" w:rsidRPr="00A932A6">
              <w:rPr>
                <w:rFonts w:cs="Arial"/>
                <w:lang w:val="de-DE"/>
              </w:rPr>
              <w:t xml:space="preserve">Punkt </w:t>
            </w:r>
            <w:r w:rsidR="008F17B4" w:rsidRPr="00A932A6">
              <w:rPr>
                <w:rFonts w:cs="Arial"/>
                <w:lang w:val="de-DE"/>
              </w:rPr>
              <w:t>4.1.3</w:t>
            </w:r>
            <w:r w:rsidR="0064063F" w:rsidRPr="00A932A6">
              <w:rPr>
                <w:rFonts w:cs="Arial"/>
                <w:lang w:val="de-DE"/>
              </w:rPr>
              <w:t>)</w:t>
            </w:r>
            <w:r w:rsidR="008F17B4" w:rsidRPr="00A932A6">
              <w:rPr>
                <w:rFonts w:cs="Arial"/>
                <w:lang w:val="de-DE"/>
              </w:rPr>
              <w:t xml:space="preserve"> bekannt.</w:t>
            </w:r>
            <w:r w:rsidR="00742E7B" w:rsidRPr="00A932A6">
              <w:rPr>
                <w:rFonts w:cs="Arial"/>
                <w:lang w:val="de-DE"/>
              </w:rPr>
              <w:t xml:space="preserve"> </w:t>
            </w:r>
            <w:r w:rsidR="006538E1" w:rsidRPr="00A932A6">
              <w:rPr>
                <w:rFonts w:cs="Arial"/>
                <w:lang w:val="de-DE"/>
              </w:rPr>
              <w:t xml:space="preserve">Die Möglichkeit eines vorzeitigen </w:t>
            </w:r>
            <w:r w:rsidR="00F120EF">
              <w:rPr>
                <w:rFonts w:cs="Arial"/>
                <w:lang w:val="de-DE"/>
              </w:rPr>
              <w:t>Vorhaben</w:t>
            </w:r>
            <w:r w:rsidR="006538E1" w:rsidRPr="00A932A6">
              <w:rPr>
                <w:rFonts w:cs="Arial"/>
                <w:lang w:val="de-DE"/>
              </w:rPr>
              <w:t>beginns (auf eigenes Risiko der Partnerschaft) richtet sich nach den Bedingungen des Calls</w:t>
            </w:r>
            <w:r w:rsidR="00F872B6" w:rsidRPr="00A932A6">
              <w:rPr>
                <w:rFonts w:cs="Arial"/>
                <w:lang w:val="de-DE"/>
              </w:rPr>
              <w:t xml:space="preserve">, </w:t>
            </w:r>
            <w:r w:rsidR="00816208">
              <w:rPr>
                <w:rFonts w:cs="Arial"/>
                <w:lang w:val="de-DE"/>
              </w:rPr>
              <w:t>die</w:t>
            </w:r>
            <w:r w:rsidR="002A6670" w:rsidRPr="00A932A6">
              <w:rPr>
                <w:rFonts w:cs="Arial"/>
                <w:lang w:val="de-DE"/>
              </w:rPr>
              <w:t xml:space="preserve"> bei </w:t>
            </w:r>
            <w:r w:rsidR="00F872B6" w:rsidRPr="00A932A6">
              <w:rPr>
                <w:rFonts w:cs="Arial"/>
                <w:lang w:val="de-DE"/>
              </w:rPr>
              <w:t>dessen Start</w:t>
            </w:r>
            <w:r w:rsidR="002A6670" w:rsidRPr="00A932A6">
              <w:rPr>
                <w:rFonts w:cs="Arial"/>
                <w:lang w:val="de-DE"/>
              </w:rPr>
              <w:t xml:space="preserve"> auf der Programmwebseite veröffentlicht werden.</w:t>
            </w:r>
          </w:p>
          <w:p w14:paraId="72CC85B0" w14:textId="77777777" w:rsidR="00DB6F62" w:rsidRPr="00A932A6" w:rsidRDefault="00DB6F62" w:rsidP="00921EAD">
            <w:pPr>
              <w:spacing w:after="0" w:line="288" w:lineRule="auto"/>
              <w:ind w:left="142" w:right="144"/>
              <w:rPr>
                <w:rFonts w:cs="Arial"/>
                <w:lang w:val="de-DE"/>
              </w:rPr>
            </w:pPr>
            <w:r w:rsidRPr="00A932A6">
              <w:rPr>
                <w:rFonts w:cs="Arial"/>
                <w:lang w:val="de-DE"/>
              </w:rPr>
              <w:t xml:space="preserve">Ausschlaggebend für die Höhe und Dauer einer Förderung </w:t>
            </w:r>
            <w:r w:rsidR="00B76214" w:rsidRPr="00A932A6">
              <w:rPr>
                <w:rFonts w:cs="Arial"/>
                <w:lang w:val="de-DE"/>
              </w:rPr>
              <w:t>sind</w:t>
            </w:r>
            <w:r w:rsidRPr="00A932A6">
              <w:rPr>
                <w:rFonts w:cs="Arial"/>
                <w:lang w:val="de-DE"/>
              </w:rPr>
              <w:t xml:space="preserve"> die Auswahl des Projektes durch den Begleitausschuss </w:t>
            </w:r>
            <w:r w:rsidR="00B76214" w:rsidRPr="00A932A6">
              <w:rPr>
                <w:rFonts w:cs="Arial"/>
                <w:lang w:val="de-DE"/>
              </w:rPr>
              <w:t>sowie</w:t>
            </w:r>
            <w:r w:rsidRPr="00A932A6">
              <w:rPr>
                <w:rFonts w:cs="Arial"/>
                <w:lang w:val="de-DE"/>
              </w:rPr>
              <w:t xml:space="preserve"> die Festlegung der Bedingungen für den Einsatz der Fördermittel </w:t>
            </w:r>
            <w:r w:rsidR="00B76214" w:rsidRPr="00A932A6">
              <w:rPr>
                <w:rFonts w:cs="Arial"/>
                <w:lang w:val="de-DE"/>
              </w:rPr>
              <w:t>gemäß EFRE-Fördervertrag</w:t>
            </w:r>
            <w:r w:rsidRPr="00A932A6">
              <w:rPr>
                <w:rFonts w:cs="Arial"/>
                <w:lang w:val="de-DE"/>
              </w:rPr>
              <w:t>.</w:t>
            </w:r>
            <w:r w:rsidR="0095186D" w:rsidRPr="00A932A6">
              <w:rPr>
                <w:rFonts w:cs="Arial"/>
                <w:lang w:val="de-DE"/>
              </w:rPr>
              <w:t xml:space="preserve"> </w:t>
            </w:r>
          </w:p>
        </w:tc>
        <w:tc>
          <w:tcPr>
            <w:tcW w:w="5300" w:type="dxa"/>
            <w:gridSpan w:val="2"/>
            <w:tcBorders>
              <w:left w:val="single" w:sz="4" w:space="0" w:color="auto"/>
            </w:tcBorders>
            <w:tcMar>
              <w:top w:w="57" w:type="dxa"/>
              <w:bottom w:w="57" w:type="dxa"/>
            </w:tcMar>
          </w:tcPr>
          <w:p w14:paraId="2B319B90" w14:textId="77B24B5B" w:rsidR="00DB6F62" w:rsidRPr="009A3AA2" w:rsidRDefault="00DB6F62" w:rsidP="009A3AA2">
            <w:pPr>
              <w:pStyle w:val="Akapitzlist"/>
              <w:numPr>
                <w:ilvl w:val="0"/>
                <w:numId w:val="11"/>
              </w:numPr>
              <w:spacing w:after="0" w:line="288" w:lineRule="auto"/>
              <w:ind w:right="144"/>
              <w:rPr>
                <w:rFonts w:cs="Arial"/>
                <w:b/>
              </w:rPr>
            </w:pPr>
            <w:r w:rsidRPr="009A3AA2">
              <w:rPr>
                <w:rFonts w:cs="Arial"/>
                <w:b/>
              </w:rPr>
              <w:t>Rozpoczęcie działań w projekcie</w:t>
            </w:r>
          </w:p>
          <w:p w14:paraId="64A25516" w14:textId="1659CC21" w:rsidR="00781814" w:rsidRDefault="00781814" w:rsidP="00781814">
            <w:pPr>
              <w:spacing w:after="0" w:line="288" w:lineRule="auto"/>
              <w:ind w:left="142" w:right="144"/>
              <w:rPr>
                <w:rFonts w:cs="Arial"/>
              </w:rPr>
            </w:pPr>
            <w:r w:rsidRPr="00781814">
              <w:rPr>
                <w:rFonts w:cs="Arial"/>
              </w:rPr>
              <w:t xml:space="preserve">Partnerzy projektu znają kryteria czasowe kwalifikowalności wydatków zgodnie </w:t>
            </w:r>
            <w:r w:rsidR="009F0374">
              <w:rPr>
                <w:rFonts w:cs="Arial"/>
              </w:rPr>
              <w:br/>
              <w:t>z regulacjami Podręcznika P</w:t>
            </w:r>
            <w:r w:rsidRPr="00781814">
              <w:rPr>
                <w:rFonts w:cs="Arial"/>
              </w:rPr>
              <w:t>rogramu (pkt 4.1.3). Możliwość wcześniejszego rozpoczęcia projektu (na własne ryzyko partner</w:t>
            </w:r>
            <w:r w:rsidR="00FA6570">
              <w:rPr>
                <w:rFonts w:cs="Arial"/>
              </w:rPr>
              <w:t>ów</w:t>
            </w:r>
            <w:r w:rsidRPr="00781814">
              <w:rPr>
                <w:rFonts w:cs="Arial"/>
              </w:rPr>
              <w:t>) jest regulowana warunkami naboru, które są publikowane na stronie internetowej Programu w momencie jego rozpoczęcia.</w:t>
            </w:r>
          </w:p>
          <w:p w14:paraId="1AE66E88" w14:textId="77777777" w:rsidR="00781814" w:rsidRPr="00781814" w:rsidRDefault="00781814" w:rsidP="00781814">
            <w:pPr>
              <w:spacing w:after="0" w:line="288" w:lineRule="auto"/>
              <w:ind w:left="142" w:right="144"/>
              <w:rPr>
                <w:rFonts w:cs="Arial"/>
              </w:rPr>
            </w:pPr>
          </w:p>
          <w:p w14:paraId="2929A913" w14:textId="6538895A" w:rsidR="00781814" w:rsidRPr="00A932A6" w:rsidRDefault="00781814" w:rsidP="007417FB">
            <w:pPr>
              <w:spacing w:after="0" w:line="288" w:lineRule="auto"/>
              <w:ind w:left="142" w:right="144"/>
              <w:rPr>
                <w:rFonts w:cs="Arial"/>
              </w:rPr>
            </w:pPr>
            <w:r w:rsidRPr="00781814">
              <w:rPr>
                <w:rFonts w:cs="Arial"/>
              </w:rPr>
              <w:t xml:space="preserve">Czynnikami decydującymi o wysokości i okresie finansowania są wybór projektu przez Komitet Monitorujący oraz określenie warunków wykorzystania środków zgodnie z umową </w:t>
            </w:r>
            <w:r>
              <w:rPr>
                <w:rFonts w:cs="Arial"/>
              </w:rPr>
              <w:br/>
            </w:r>
            <w:r w:rsidRPr="00781814">
              <w:rPr>
                <w:rFonts w:cs="Arial"/>
              </w:rPr>
              <w:t>o dofinansowanie ze środków EFRR.</w:t>
            </w:r>
          </w:p>
        </w:tc>
      </w:tr>
      <w:tr w:rsidR="00DB6F62" w:rsidRPr="00A932A6" w14:paraId="1A2007D0"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69A200CC" w14:textId="77777777" w:rsidR="00DB6F62" w:rsidRPr="009C3604" w:rsidRDefault="00DB6F62" w:rsidP="009A3AA2">
            <w:pPr>
              <w:pStyle w:val="Akapitzlist"/>
              <w:numPr>
                <w:ilvl w:val="0"/>
                <w:numId w:val="11"/>
              </w:numPr>
              <w:spacing w:after="0" w:line="288" w:lineRule="auto"/>
              <w:ind w:right="144"/>
              <w:rPr>
                <w:rFonts w:cs="Arial"/>
                <w:b/>
                <w:lang w:val="de-DE"/>
              </w:rPr>
            </w:pPr>
            <w:r w:rsidRPr="009C3604">
              <w:rPr>
                <w:rFonts w:cs="Arial"/>
                <w:b/>
                <w:lang w:val="de-DE"/>
              </w:rPr>
              <w:t>Zuwendungszweck</w:t>
            </w:r>
          </w:p>
          <w:p w14:paraId="07056F06" w14:textId="77777777" w:rsidR="00DB6F62" w:rsidRPr="00A932A6" w:rsidRDefault="00DB6F62" w:rsidP="00921EAD">
            <w:pPr>
              <w:spacing w:after="0" w:line="288" w:lineRule="auto"/>
              <w:ind w:left="142" w:right="144"/>
              <w:rPr>
                <w:rFonts w:cs="Arial"/>
                <w:lang w:val="de-DE"/>
              </w:rPr>
            </w:pPr>
            <w:r w:rsidRPr="00A932A6">
              <w:rPr>
                <w:rFonts w:cs="Arial"/>
                <w:lang w:val="de-DE"/>
              </w:rPr>
              <w:t xml:space="preserve">Die Projektpartner erklären, dass sie den Zuwendungszweck im Zweckbindungszeitraum nach Abschluss des Projektes entsprechend den </w:t>
            </w:r>
            <w:r w:rsidR="00CD0890" w:rsidRPr="00A932A6">
              <w:rPr>
                <w:rFonts w:cs="Arial"/>
                <w:lang w:val="de-DE"/>
              </w:rPr>
              <w:t xml:space="preserve">programmspezifischen, </w:t>
            </w:r>
            <w:r w:rsidRPr="00A932A6">
              <w:rPr>
                <w:rFonts w:cs="Arial"/>
                <w:lang w:val="de-DE"/>
              </w:rPr>
              <w:t>nationalen bzw. EU-Bestimmungen einhalten werden.</w:t>
            </w:r>
          </w:p>
        </w:tc>
        <w:tc>
          <w:tcPr>
            <w:tcW w:w="5300" w:type="dxa"/>
            <w:gridSpan w:val="2"/>
            <w:tcBorders>
              <w:left w:val="single" w:sz="4" w:space="0" w:color="auto"/>
            </w:tcBorders>
            <w:tcMar>
              <w:top w:w="57" w:type="dxa"/>
              <w:bottom w:w="57" w:type="dxa"/>
            </w:tcMar>
          </w:tcPr>
          <w:p w14:paraId="7680F5A5" w14:textId="77777777" w:rsidR="00DB6F62" w:rsidRPr="009A3AA2" w:rsidRDefault="00DB6F62" w:rsidP="009A3AA2">
            <w:pPr>
              <w:pStyle w:val="Akapitzlist"/>
              <w:numPr>
                <w:ilvl w:val="0"/>
                <w:numId w:val="12"/>
              </w:numPr>
              <w:spacing w:after="0" w:line="288" w:lineRule="auto"/>
              <w:ind w:right="144"/>
              <w:rPr>
                <w:rFonts w:cs="Arial"/>
                <w:b/>
              </w:rPr>
            </w:pPr>
            <w:r w:rsidRPr="009A3AA2">
              <w:rPr>
                <w:rFonts w:cs="Arial"/>
                <w:b/>
              </w:rPr>
              <w:t>Cel dofinansowania</w:t>
            </w:r>
          </w:p>
          <w:p w14:paraId="4C5CAB2F" w14:textId="55FDB111" w:rsidR="00DB6F62" w:rsidRPr="00A932A6" w:rsidRDefault="00DB6F62" w:rsidP="00781814">
            <w:pPr>
              <w:spacing w:after="0" w:line="288" w:lineRule="auto"/>
              <w:ind w:left="142" w:right="144"/>
              <w:rPr>
                <w:rFonts w:cs="Arial"/>
              </w:rPr>
            </w:pPr>
            <w:r w:rsidRPr="00A932A6">
              <w:rPr>
                <w:rFonts w:cs="Arial"/>
              </w:rPr>
              <w:t>Partnerzy projektu oświadczają, że zachowają cel dofinansowania projektu po jego zakońc</w:t>
            </w:r>
            <w:r w:rsidR="00781814">
              <w:rPr>
                <w:rFonts w:cs="Arial"/>
              </w:rPr>
              <w:t>zeniu zgodnie z postanowieniami</w:t>
            </w:r>
            <w:r w:rsidR="00781814" w:rsidRPr="00781814">
              <w:rPr>
                <w:rFonts w:cs="Arial"/>
              </w:rPr>
              <w:t xml:space="preserve"> dotyczącymi tego </w:t>
            </w:r>
            <w:r w:rsidR="00781814">
              <w:rPr>
                <w:rFonts w:cs="Arial"/>
              </w:rPr>
              <w:t>P</w:t>
            </w:r>
            <w:r w:rsidR="00781814" w:rsidRPr="00781814">
              <w:rPr>
                <w:rFonts w:cs="Arial"/>
              </w:rPr>
              <w:t>rogramu, przepisami krajowymi lub unijnymi.</w:t>
            </w:r>
          </w:p>
        </w:tc>
      </w:tr>
      <w:tr w:rsidR="00DB6F62" w:rsidRPr="00A932A6" w14:paraId="57B103C5"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59D872F4" w14:textId="77777777" w:rsidR="00DB6F62" w:rsidRPr="009C3604" w:rsidRDefault="00DB6F62" w:rsidP="009A3AA2">
            <w:pPr>
              <w:pStyle w:val="Akapitzlist"/>
              <w:numPr>
                <w:ilvl w:val="0"/>
                <w:numId w:val="12"/>
              </w:numPr>
              <w:spacing w:after="0" w:line="288" w:lineRule="auto"/>
              <w:ind w:right="144"/>
              <w:rPr>
                <w:rFonts w:cs="Arial"/>
                <w:b/>
                <w:lang w:val="de-DE"/>
              </w:rPr>
            </w:pPr>
            <w:r w:rsidRPr="009C3604">
              <w:rPr>
                <w:rFonts w:cs="Arial"/>
                <w:b/>
                <w:lang w:val="de-DE"/>
              </w:rPr>
              <w:t>Verflechtungen zwischen Träger, Betreiber und Nutzer</w:t>
            </w:r>
          </w:p>
          <w:p w14:paraId="5FBEE3EA" w14:textId="77777777" w:rsidR="00DB6F62" w:rsidRPr="00A932A6" w:rsidRDefault="00DB6F62" w:rsidP="00921EAD">
            <w:pPr>
              <w:spacing w:after="0" w:line="288" w:lineRule="auto"/>
              <w:ind w:left="142" w:right="144"/>
              <w:rPr>
                <w:rFonts w:cs="Arial"/>
                <w:lang w:val="de-DE"/>
              </w:rPr>
            </w:pPr>
            <w:r w:rsidRPr="00A932A6">
              <w:rPr>
                <w:rFonts w:cs="Arial"/>
                <w:lang w:val="de-DE"/>
              </w:rPr>
              <w:t>D</w:t>
            </w:r>
            <w:r w:rsidR="004A7CBD" w:rsidRPr="00A932A6">
              <w:rPr>
                <w:rFonts w:cs="Arial"/>
                <w:lang w:val="de-DE"/>
              </w:rPr>
              <w:t>ie</w:t>
            </w:r>
            <w:r w:rsidRPr="00A932A6">
              <w:rPr>
                <w:rFonts w:cs="Arial"/>
                <w:lang w:val="de-DE"/>
              </w:rPr>
              <w:t xml:space="preserve"> Projektpartner erklären, dass sie über ggf. bestehende wirtschaftliche, rechtliche, personelle Verflechtungen zwischen Träger, Betreiber und Nutzer umgehend informieren.</w:t>
            </w:r>
          </w:p>
        </w:tc>
        <w:tc>
          <w:tcPr>
            <w:tcW w:w="5300" w:type="dxa"/>
            <w:gridSpan w:val="2"/>
            <w:tcBorders>
              <w:left w:val="single" w:sz="4" w:space="0" w:color="auto"/>
            </w:tcBorders>
            <w:tcMar>
              <w:top w:w="57" w:type="dxa"/>
              <w:bottom w:w="57" w:type="dxa"/>
            </w:tcMar>
          </w:tcPr>
          <w:p w14:paraId="393A69B7" w14:textId="58D38640" w:rsidR="00DB6F62" w:rsidRPr="009A3AA2" w:rsidRDefault="00DB6F62" w:rsidP="009A3AA2">
            <w:pPr>
              <w:pStyle w:val="Akapitzlist"/>
              <w:numPr>
                <w:ilvl w:val="0"/>
                <w:numId w:val="13"/>
              </w:numPr>
              <w:spacing w:after="0" w:line="288" w:lineRule="auto"/>
              <w:ind w:right="144"/>
              <w:rPr>
                <w:rFonts w:cs="Arial"/>
                <w:b/>
              </w:rPr>
            </w:pPr>
            <w:r w:rsidRPr="009A3AA2">
              <w:rPr>
                <w:rFonts w:cs="Arial"/>
                <w:b/>
              </w:rPr>
              <w:t xml:space="preserve">Powiązania pomiędzy podmiotem prowadzącym, zarządzającym </w:t>
            </w:r>
            <w:r w:rsidR="004368F5">
              <w:rPr>
                <w:rFonts w:cs="Arial"/>
                <w:b/>
              </w:rPr>
              <w:br/>
            </w:r>
            <w:r w:rsidRPr="009A3AA2">
              <w:rPr>
                <w:rFonts w:cs="Arial"/>
                <w:b/>
              </w:rPr>
              <w:t>i użytkownikiem</w:t>
            </w:r>
          </w:p>
          <w:p w14:paraId="10F665EE" w14:textId="0E25AF1D" w:rsidR="00DB6F62" w:rsidRPr="00A932A6" w:rsidRDefault="009F378E" w:rsidP="009F0374">
            <w:pPr>
              <w:spacing w:after="0" w:line="288" w:lineRule="auto"/>
              <w:ind w:left="142" w:right="144"/>
              <w:rPr>
                <w:rFonts w:cs="Arial"/>
              </w:rPr>
            </w:pPr>
            <w:r w:rsidRPr="009F378E">
              <w:rPr>
                <w:rFonts w:cs="Arial"/>
              </w:rPr>
              <w:t xml:space="preserve">Partnerzy projektu </w:t>
            </w:r>
            <w:r>
              <w:rPr>
                <w:rFonts w:cs="Arial"/>
              </w:rPr>
              <w:t>oświadczają</w:t>
            </w:r>
            <w:r w:rsidRPr="009F378E">
              <w:rPr>
                <w:rFonts w:cs="Arial"/>
              </w:rPr>
              <w:t xml:space="preserve">, że niezwłocznie poinformują o wszelkich </w:t>
            </w:r>
            <w:r>
              <w:rPr>
                <w:rFonts w:cs="Arial"/>
              </w:rPr>
              <w:t xml:space="preserve">ewentualnie </w:t>
            </w:r>
            <w:r w:rsidRPr="009F378E">
              <w:rPr>
                <w:rFonts w:cs="Arial"/>
              </w:rPr>
              <w:t xml:space="preserve">istniejących powiązaniach ekonomicznych, prawnych </w:t>
            </w:r>
            <w:r>
              <w:rPr>
                <w:rFonts w:cs="Arial"/>
              </w:rPr>
              <w:br/>
            </w:r>
            <w:r w:rsidRPr="009F378E">
              <w:rPr>
                <w:rFonts w:cs="Arial"/>
              </w:rPr>
              <w:t>i osobowych pomiędzy</w:t>
            </w:r>
            <w:r>
              <w:rPr>
                <w:rFonts w:cs="Arial"/>
              </w:rPr>
              <w:t xml:space="preserve"> </w:t>
            </w:r>
            <w:r w:rsidRPr="009F378E">
              <w:rPr>
                <w:rFonts w:cs="Arial"/>
              </w:rPr>
              <w:t>podmiotem prowadzącym, zarządzającym i użytkownikiem.</w:t>
            </w:r>
          </w:p>
        </w:tc>
      </w:tr>
      <w:tr w:rsidR="00DB6F62" w:rsidRPr="00A932A6" w14:paraId="06DA1823"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3CEA9221" w14:textId="77777777" w:rsidR="00DB6F62" w:rsidRPr="009C3604" w:rsidRDefault="00DB6F62" w:rsidP="009A3AA2">
            <w:pPr>
              <w:pStyle w:val="Akapitzlist"/>
              <w:numPr>
                <w:ilvl w:val="0"/>
                <w:numId w:val="13"/>
              </w:numPr>
              <w:spacing w:after="0" w:line="288" w:lineRule="auto"/>
              <w:ind w:right="144"/>
              <w:rPr>
                <w:rFonts w:cs="Arial"/>
                <w:b/>
                <w:lang w:val="de-DE"/>
              </w:rPr>
            </w:pPr>
            <w:r w:rsidRPr="009C3604">
              <w:rPr>
                <w:rFonts w:cs="Arial"/>
                <w:b/>
                <w:lang w:val="de-DE"/>
              </w:rPr>
              <w:t>Speicherung und Verarbeitung der Daten</w:t>
            </w:r>
          </w:p>
          <w:p w14:paraId="0DF4D59B" w14:textId="77777777" w:rsidR="00DB6F62" w:rsidRPr="00A932A6" w:rsidRDefault="00DB6F62" w:rsidP="00921EAD">
            <w:pPr>
              <w:spacing w:after="0" w:line="288" w:lineRule="auto"/>
              <w:ind w:left="142" w:right="144"/>
              <w:rPr>
                <w:rFonts w:cs="Arial"/>
                <w:lang w:val="de-DE"/>
              </w:rPr>
            </w:pPr>
            <w:r w:rsidRPr="00A932A6">
              <w:rPr>
                <w:rFonts w:cs="Arial"/>
                <w:lang w:val="de-DE"/>
              </w:rPr>
              <w:t>Die Projektpartner sind damit einverstanden, dass alle persönlichen und sachlichen Daten, die im Antrag nebst Anlagen enthalten sind, im Rahmen der Antragsbearbeitung und zur statistischen Auswertung elektronisch verarbeitet werden und dass diese Daten an alle Stellen übermitteln werden können, die an der beantragten Förderung beteiligt sind.</w:t>
            </w:r>
          </w:p>
        </w:tc>
        <w:tc>
          <w:tcPr>
            <w:tcW w:w="5300" w:type="dxa"/>
            <w:gridSpan w:val="2"/>
            <w:tcBorders>
              <w:left w:val="single" w:sz="4" w:space="0" w:color="auto"/>
            </w:tcBorders>
            <w:tcMar>
              <w:top w:w="57" w:type="dxa"/>
              <w:bottom w:w="57" w:type="dxa"/>
            </w:tcMar>
          </w:tcPr>
          <w:p w14:paraId="04B35814" w14:textId="77777777" w:rsidR="00DB6F62" w:rsidRPr="009A3AA2" w:rsidRDefault="00DB6F62" w:rsidP="009A3AA2">
            <w:pPr>
              <w:pStyle w:val="Akapitzlist"/>
              <w:numPr>
                <w:ilvl w:val="0"/>
                <w:numId w:val="14"/>
              </w:numPr>
              <w:spacing w:after="0" w:line="288" w:lineRule="auto"/>
              <w:ind w:right="144"/>
              <w:rPr>
                <w:rFonts w:cs="Arial"/>
                <w:b/>
              </w:rPr>
            </w:pPr>
            <w:r w:rsidRPr="009A3AA2">
              <w:rPr>
                <w:rFonts w:cs="Arial"/>
                <w:b/>
              </w:rPr>
              <w:t xml:space="preserve">Przetwarzanie i </w:t>
            </w:r>
            <w:r w:rsidR="00B24575" w:rsidRPr="009A3AA2">
              <w:rPr>
                <w:rFonts w:cs="Arial"/>
                <w:b/>
              </w:rPr>
              <w:t>przechowywanie</w:t>
            </w:r>
            <w:r w:rsidRPr="009A3AA2">
              <w:rPr>
                <w:rFonts w:cs="Arial"/>
                <w:b/>
              </w:rPr>
              <w:t xml:space="preserve"> danych</w:t>
            </w:r>
          </w:p>
          <w:p w14:paraId="6F46B6A7" w14:textId="77777777" w:rsidR="00DB6F62" w:rsidRPr="00A932A6" w:rsidRDefault="00DB6F62" w:rsidP="00921EAD">
            <w:pPr>
              <w:spacing w:after="0" w:line="288" w:lineRule="auto"/>
              <w:ind w:left="142" w:right="144"/>
              <w:rPr>
                <w:rFonts w:cs="Arial"/>
              </w:rPr>
            </w:pPr>
            <w:r w:rsidRPr="00A932A6">
              <w:rPr>
                <w:rFonts w:cs="Arial"/>
              </w:rPr>
              <w:t xml:space="preserve">Partnerzy projektu wyrażają zgodę na to, aby wszystkie dane osobowe i materialne, które zawiera wniosek oraz załączniki, były w ramach weryfikacji wniosku i celach statystycznych elektronicznie przetwarzane i na to, że dane te mogą być przekazane wszystkim </w:t>
            </w:r>
            <w:r w:rsidR="00CA62A5" w:rsidRPr="00A932A6">
              <w:rPr>
                <w:rFonts w:cs="Arial"/>
              </w:rPr>
              <w:t>jednostkom współuczestniczącym we wnioskowanej pomocy</w:t>
            </w:r>
            <w:r w:rsidRPr="00A932A6">
              <w:rPr>
                <w:rFonts w:cs="Arial"/>
              </w:rPr>
              <w:t xml:space="preserve">. </w:t>
            </w:r>
          </w:p>
        </w:tc>
      </w:tr>
      <w:tr w:rsidR="00DB6F62" w:rsidRPr="00A932A6" w14:paraId="09AE44E2"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77DCA6BE" w14:textId="77777777" w:rsidR="00DB6F62" w:rsidRPr="009C3604" w:rsidRDefault="00DB6F62" w:rsidP="009A3AA2">
            <w:pPr>
              <w:pStyle w:val="Akapitzlist"/>
              <w:numPr>
                <w:ilvl w:val="0"/>
                <w:numId w:val="14"/>
              </w:numPr>
              <w:spacing w:after="0" w:line="288" w:lineRule="auto"/>
              <w:ind w:right="144"/>
              <w:rPr>
                <w:rFonts w:cs="Arial"/>
                <w:b/>
                <w:lang w:val="de-DE"/>
              </w:rPr>
            </w:pPr>
            <w:r w:rsidRPr="009C3604">
              <w:rPr>
                <w:rFonts w:cs="Arial"/>
                <w:b/>
                <w:lang w:val="de-DE"/>
              </w:rPr>
              <w:lastRenderedPageBreak/>
              <w:t>Mitteilungspflichten</w:t>
            </w:r>
          </w:p>
          <w:p w14:paraId="66F5B16B" w14:textId="77777777" w:rsidR="00DB6F62" w:rsidRPr="00A932A6" w:rsidRDefault="00DB6F62" w:rsidP="00921EAD">
            <w:pPr>
              <w:spacing w:after="0" w:line="288" w:lineRule="auto"/>
              <w:ind w:left="142" w:right="144"/>
              <w:rPr>
                <w:rFonts w:cs="Arial"/>
                <w:lang w:val="de-DE"/>
              </w:rPr>
            </w:pPr>
            <w:r w:rsidRPr="00A932A6">
              <w:rPr>
                <w:rFonts w:cs="Arial"/>
                <w:lang w:val="de-DE"/>
              </w:rPr>
              <w:t>Den Projektpartnern ist bekannt, dass über den Lead</w:t>
            </w:r>
            <w:r w:rsidR="00F2609D" w:rsidRPr="00A932A6">
              <w:rPr>
                <w:rFonts w:cs="Arial"/>
                <w:lang w:val="de-DE"/>
              </w:rPr>
              <w:t>p</w:t>
            </w:r>
            <w:r w:rsidRPr="00A932A6">
              <w:rPr>
                <w:rFonts w:cs="Arial"/>
                <w:lang w:val="de-DE"/>
              </w:rPr>
              <w:t>artner jede Abweichung bei der Projektumsetzung unverzüglich de</w:t>
            </w:r>
            <w:r w:rsidR="00F2609D" w:rsidRPr="00A932A6">
              <w:rPr>
                <w:rFonts w:cs="Arial"/>
                <w:lang w:val="de-DE"/>
              </w:rPr>
              <w:t>r Verwaltungsbehörde</w:t>
            </w:r>
            <w:r w:rsidRPr="00A932A6">
              <w:rPr>
                <w:rFonts w:cs="Arial"/>
                <w:lang w:val="de-DE"/>
              </w:rPr>
              <w:t xml:space="preserve"> mitzuteilen ist.</w:t>
            </w:r>
          </w:p>
        </w:tc>
        <w:tc>
          <w:tcPr>
            <w:tcW w:w="5300" w:type="dxa"/>
            <w:gridSpan w:val="2"/>
            <w:tcBorders>
              <w:left w:val="single" w:sz="4" w:space="0" w:color="auto"/>
            </w:tcBorders>
            <w:tcMar>
              <w:top w:w="57" w:type="dxa"/>
              <w:bottom w:w="57" w:type="dxa"/>
            </w:tcMar>
          </w:tcPr>
          <w:p w14:paraId="7AA4535F" w14:textId="77777777" w:rsidR="00DB6F62" w:rsidRPr="009A3AA2" w:rsidRDefault="00DB6F62" w:rsidP="009A3AA2">
            <w:pPr>
              <w:pStyle w:val="Akapitzlist"/>
              <w:numPr>
                <w:ilvl w:val="0"/>
                <w:numId w:val="15"/>
              </w:numPr>
              <w:spacing w:after="0" w:line="288" w:lineRule="auto"/>
              <w:ind w:right="144"/>
              <w:rPr>
                <w:rFonts w:cs="Arial"/>
                <w:b/>
              </w:rPr>
            </w:pPr>
            <w:r w:rsidRPr="009A3AA2">
              <w:rPr>
                <w:rFonts w:cs="Arial"/>
                <w:b/>
              </w:rPr>
              <w:t>Obowiązek powiadamiania</w:t>
            </w:r>
          </w:p>
          <w:p w14:paraId="0D1F6D3C" w14:textId="156AADD7" w:rsidR="00DB6F62" w:rsidRPr="00A932A6" w:rsidRDefault="00DB6F62" w:rsidP="009F378E">
            <w:pPr>
              <w:spacing w:after="0" w:line="288" w:lineRule="auto"/>
              <w:ind w:left="142" w:right="144"/>
              <w:rPr>
                <w:rFonts w:cs="Arial"/>
              </w:rPr>
            </w:pPr>
            <w:r w:rsidRPr="00A932A6">
              <w:rPr>
                <w:rFonts w:cs="Arial"/>
              </w:rPr>
              <w:t xml:space="preserve">Partnerom projektu wiadomym jest, że poprzez partnera wiodącego należy niezwłocznie powiadamiać </w:t>
            </w:r>
            <w:r w:rsidR="009F378E">
              <w:rPr>
                <w:rFonts w:cs="Arial"/>
              </w:rPr>
              <w:t>Instytucję Zarządzającą</w:t>
            </w:r>
            <w:r w:rsidRPr="00A932A6">
              <w:rPr>
                <w:rFonts w:cs="Arial"/>
              </w:rPr>
              <w:t xml:space="preserve"> o każdym odchyleniu w realizacji projektu. </w:t>
            </w:r>
          </w:p>
        </w:tc>
      </w:tr>
      <w:tr w:rsidR="00B76214" w:rsidRPr="009F378E" w14:paraId="4DEE2BFC"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7D953A69" w14:textId="77777777" w:rsidR="00B76214" w:rsidRPr="009C3604" w:rsidRDefault="007F4B06" w:rsidP="009A3AA2">
            <w:pPr>
              <w:pStyle w:val="Akapitzlist"/>
              <w:numPr>
                <w:ilvl w:val="0"/>
                <w:numId w:val="15"/>
              </w:numPr>
              <w:spacing w:after="0" w:line="288" w:lineRule="auto"/>
              <w:ind w:right="144"/>
              <w:rPr>
                <w:rFonts w:cs="Arial"/>
                <w:b/>
                <w:lang w:val="de-DE"/>
              </w:rPr>
            </w:pPr>
            <w:proofErr w:type="spellStart"/>
            <w:r w:rsidRPr="009C3604">
              <w:rPr>
                <w:rFonts w:cs="Arial"/>
                <w:b/>
                <w:lang w:val="de-DE"/>
              </w:rPr>
              <w:t>Interreg</w:t>
            </w:r>
            <w:proofErr w:type="spellEnd"/>
            <w:r w:rsidRPr="009C3604">
              <w:rPr>
                <w:rFonts w:cs="Arial"/>
                <w:b/>
                <w:lang w:val="de-DE"/>
              </w:rPr>
              <w:t xml:space="preserve"> </w:t>
            </w:r>
            <w:r w:rsidR="004D500D" w:rsidRPr="009C3604">
              <w:rPr>
                <w:rFonts w:cs="Arial"/>
                <w:b/>
                <w:lang w:val="de-DE"/>
              </w:rPr>
              <w:t>Newsflash</w:t>
            </w:r>
          </w:p>
          <w:p w14:paraId="60EEC3B5" w14:textId="77777777" w:rsidR="00B76214" w:rsidRPr="00A932A6" w:rsidRDefault="00B76214" w:rsidP="00921EAD">
            <w:pPr>
              <w:spacing w:after="0" w:line="288" w:lineRule="auto"/>
              <w:ind w:left="142" w:right="144"/>
              <w:rPr>
                <w:rFonts w:cs="Arial"/>
                <w:lang w:val="de-DE"/>
              </w:rPr>
            </w:pPr>
            <w:r w:rsidRPr="00A932A6">
              <w:rPr>
                <w:rFonts w:cs="Arial"/>
                <w:lang w:val="de-DE"/>
              </w:rPr>
              <w:t xml:space="preserve">Die Projektpartner nehmen zur Kenntnis, dass alle Personen die als Funktionsträger der Projektpartner im </w:t>
            </w:r>
            <w:proofErr w:type="spellStart"/>
            <w:r w:rsidRPr="00A932A6">
              <w:rPr>
                <w:rFonts w:cs="Arial"/>
                <w:lang w:val="de-DE"/>
              </w:rPr>
              <w:t>Jems</w:t>
            </w:r>
            <w:proofErr w:type="spellEnd"/>
            <w:r w:rsidRPr="00A932A6">
              <w:rPr>
                <w:rFonts w:cs="Arial"/>
                <w:lang w:val="de-DE"/>
              </w:rPr>
              <w:t xml:space="preserve"> </w:t>
            </w:r>
          </w:p>
          <w:p w14:paraId="42D6D071" w14:textId="77777777" w:rsidR="00B76214" w:rsidRPr="00A932A6" w:rsidRDefault="00B76214" w:rsidP="00921EAD">
            <w:pPr>
              <w:pStyle w:val="Akapitzlist"/>
              <w:numPr>
                <w:ilvl w:val="0"/>
                <w:numId w:val="1"/>
              </w:numPr>
              <w:spacing w:after="0" w:line="288" w:lineRule="auto"/>
              <w:ind w:left="567" w:right="144" w:hanging="283"/>
              <w:rPr>
                <w:rFonts w:cs="Arial"/>
                <w:lang w:val="de-DE"/>
              </w:rPr>
            </w:pPr>
            <w:r w:rsidRPr="00A932A6">
              <w:rPr>
                <w:rFonts w:cs="Arial"/>
                <w:lang w:val="de-DE"/>
              </w:rPr>
              <w:t xml:space="preserve">als Kontaktpersonen der Organisation, </w:t>
            </w:r>
          </w:p>
          <w:p w14:paraId="46076926" w14:textId="77777777" w:rsidR="00B76214" w:rsidRPr="00A932A6" w:rsidRDefault="00B76214" w:rsidP="00921EAD">
            <w:pPr>
              <w:pStyle w:val="Akapitzlist"/>
              <w:numPr>
                <w:ilvl w:val="0"/>
                <w:numId w:val="1"/>
              </w:numPr>
              <w:spacing w:after="0" w:line="288" w:lineRule="auto"/>
              <w:ind w:left="567" w:right="144" w:hanging="283"/>
              <w:rPr>
                <w:rFonts w:cs="Arial"/>
                <w:lang w:val="de-DE"/>
              </w:rPr>
            </w:pPr>
            <w:r w:rsidRPr="00A932A6">
              <w:rPr>
                <w:rFonts w:cs="Arial"/>
                <w:lang w:val="de-DE"/>
              </w:rPr>
              <w:t xml:space="preserve">als Projekt-/Finanz-/Kommunikationsmanager oder </w:t>
            </w:r>
          </w:p>
          <w:p w14:paraId="2559B870" w14:textId="77777777" w:rsidR="00B76214" w:rsidRPr="00A932A6" w:rsidRDefault="00B76214" w:rsidP="00921EAD">
            <w:pPr>
              <w:pStyle w:val="Akapitzlist"/>
              <w:numPr>
                <w:ilvl w:val="0"/>
                <w:numId w:val="1"/>
              </w:numPr>
              <w:spacing w:after="0" w:line="288" w:lineRule="auto"/>
              <w:ind w:left="567" w:right="144" w:hanging="283"/>
              <w:rPr>
                <w:rFonts w:cs="Arial"/>
                <w:lang w:val="de-DE"/>
              </w:rPr>
            </w:pPr>
            <w:r w:rsidRPr="00A932A6">
              <w:rPr>
                <w:rFonts w:cs="Arial"/>
                <w:lang w:val="de-DE"/>
              </w:rPr>
              <w:t xml:space="preserve">als nutzungsberechtigte Personen zur Erstellung der Berichterstattung </w:t>
            </w:r>
          </w:p>
          <w:p w14:paraId="7E056E29" w14:textId="51862ACD" w:rsidR="00B76214" w:rsidRPr="00A932A6" w:rsidRDefault="00B76214" w:rsidP="00921EAD">
            <w:pPr>
              <w:spacing w:after="0" w:line="288" w:lineRule="auto"/>
              <w:ind w:left="142" w:right="144"/>
              <w:rPr>
                <w:rFonts w:cs="Arial"/>
                <w:lang w:val="de-DE"/>
              </w:rPr>
            </w:pPr>
            <w:r w:rsidRPr="00A932A6">
              <w:rPr>
                <w:rFonts w:cs="Arial"/>
                <w:lang w:val="de-DE"/>
              </w:rPr>
              <w:t xml:space="preserve">benannt werden, automatisch als Empfänger </w:t>
            </w:r>
            <w:r w:rsidR="00D51535">
              <w:rPr>
                <w:rFonts w:cs="Arial"/>
                <w:lang w:val="de-DE"/>
              </w:rPr>
              <w:br/>
            </w:r>
            <w:r w:rsidRPr="00A932A6">
              <w:rPr>
                <w:rFonts w:cs="Arial"/>
                <w:lang w:val="de-DE"/>
              </w:rPr>
              <w:t xml:space="preserve">des </w:t>
            </w:r>
            <w:proofErr w:type="spellStart"/>
            <w:r w:rsidRPr="00A932A6">
              <w:rPr>
                <w:rFonts w:cs="Arial"/>
                <w:lang w:val="de-DE"/>
              </w:rPr>
              <w:t>Interreg</w:t>
            </w:r>
            <w:proofErr w:type="spellEnd"/>
            <w:r w:rsidR="007F4B06">
              <w:rPr>
                <w:rFonts w:cs="Arial"/>
                <w:lang w:val="de-DE"/>
              </w:rPr>
              <w:t xml:space="preserve"> </w:t>
            </w:r>
            <w:r w:rsidR="00F34DA2" w:rsidRPr="00A932A6">
              <w:rPr>
                <w:rFonts w:cs="Arial"/>
                <w:lang w:val="de-DE"/>
              </w:rPr>
              <w:t>Newsflash</w:t>
            </w:r>
            <w:r w:rsidRPr="00A932A6">
              <w:rPr>
                <w:rFonts w:cs="Arial"/>
                <w:lang w:val="de-DE"/>
              </w:rPr>
              <w:t xml:space="preserve"> re</w:t>
            </w:r>
            <w:r w:rsidR="007F4B06">
              <w:rPr>
                <w:rFonts w:cs="Arial"/>
                <w:lang w:val="de-DE"/>
              </w:rPr>
              <w:t xml:space="preserve">gistriert werden. </w:t>
            </w:r>
            <w:r w:rsidR="00D51535">
              <w:rPr>
                <w:rFonts w:cs="Arial"/>
                <w:lang w:val="de-DE"/>
              </w:rPr>
              <w:br/>
            </w:r>
            <w:r w:rsidR="007F4B06">
              <w:rPr>
                <w:rFonts w:cs="Arial"/>
                <w:lang w:val="de-DE"/>
              </w:rPr>
              <w:t xml:space="preserve">Der </w:t>
            </w:r>
            <w:proofErr w:type="spellStart"/>
            <w:r w:rsidR="007F4B06">
              <w:rPr>
                <w:rFonts w:cs="Arial"/>
                <w:lang w:val="de-DE"/>
              </w:rPr>
              <w:t>Interreg</w:t>
            </w:r>
            <w:proofErr w:type="spellEnd"/>
            <w:r w:rsidR="007F4B06">
              <w:rPr>
                <w:rFonts w:cs="Arial"/>
                <w:lang w:val="de-DE"/>
              </w:rPr>
              <w:t xml:space="preserve"> </w:t>
            </w:r>
            <w:r w:rsidR="00F34DA2" w:rsidRPr="00A932A6">
              <w:rPr>
                <w:rFonts w:cs="Arial"/>
                <w:lang w:val="de-DE"/>
              </w:rPr>
              <w:t>Newsflash</w:t>
            </w:r>
            <w:r w:rsidRPr="00A932A6">
              <w:rPr>
                <w:rFonts w:cs="Arial"/>
                <w:lang w:val="de-DE"/>
              </w:rPr>
              <w:t xml:space="preserve"> wird vom Gemeinsamen Sekretariat des Programms </w:t>
            </w:r>
            <w:r w:rsidR="00816208">
              <w:rPr>
                <w:rFonts w:cs="Arial"/>
                <w:lang w:val="de-DE"/>
              </w:rPr>
              <w:t xml:space="preserve">u.a. </w:t>
            </w:r>
            <w:r w:rsidRPr="00A932A6">
              <w:rPr>
                <w:rFonts w:cs="Arial"/>
                <w:lang w:val="de-DE"/>
              </w:rPr>
              <w:t>zur Unterstützung der Durchführung bewilligter Projekte versandt.</w:t>
            </w:r>
          </w:p>
        </w:tc>
        <w:tc>
          <w:tcPr>
            <w:tcW w:w="5300" w:type="dxa"/>
            <w:gridSpan w:val="2"/>
            <w:tcBorders>
              <w:left w:val="single" w:sz="4" w:space="0" w:color="auto"/>
            </w:tcBorders>
            <w:tcMar>
              <w:top w:w="57" w:type="dxa"/>
              <w:bottom w:w="57" w:type="dxa"/>
            </w:tcMar>
          </w:tcPr>
          <w:p w14:paraId="71C9F6BB" w14:textId="4965718F" w:rsidR="00B76214" w:rsidRPr="00D51535" w:rsidRDefault="00937DFD" w:rsidP="009F378E">
            <w:pPr>
              <w:pStyle w:val="Akapitzlist"/>
              <w:numPr>
                <w:ilvl w:val="0"/>
                <w:numId w:val="16"/>
              </w:numPr>
              <w:spacing w:after="0" w:line="288" w:lineRule="auto"/>
              <w:ind w:right="144"/>
              <w:rPr>
                <w:rFonts w:cs="Arial"/>
                <w:b/>
              </w:rPr>
            </w:pPr>
            <w:proofErr w:type="spellStart"/>
            <w:r>
              <w:rPr>
                <w:rFonts w:cs="Arial"/>
                <w:b/>
              </w:rPr>
              <w:t>Interreg</w:t>
            </w:r>
            <w:proofErr w:type="spellEnd"/>
            <w:r w:rsidR="009F378E" w:rsidRPr="00D51535">
              <w:rPr>
                <w:rFonts w:cs="Arial"/>
                <w:b/>
              </w:rPr>
              <w:t xml:space="preserve"> </w:t>
            </w:r>
            <w:proofErr w:type="spellStart"/>
            <w:r w:rsidR="00D51535" w:rsidRPr="00D51535">
              <w:rPr>
                <w:rFonts w:cs="Arial"/>
                <w:b/>
              </w:rPr>
              <w:t>Newsflash</w:t>
            </w:r>
            <w:proofErr w:type="spellEnd"/>
            <w:r w:rsidR="00D51535" w:rsidRPr="00D51535">
              <w:rPr>
                <w:rFonts w:cs="Arial"/>
                <w:b/>
              </w:rPr>
              <w:t xml:space="preserve"> </w:t>
            </w:r>
            <w:r w:rsidR="00D51535">
              <w:rPr>
                <w:rFonts w:cs="Arial"/>
                <w:b/>
              </w:rPr>
              <w:t>(biuletyn informacyjny)</w:t>
            </w:r>
          </w:p>
          <w:p w14:paraId="5556200E" w14:textId="2EDBBA1F" w:rsidR="009F378E" w:rsidRPr="009F378E" w:rsidRDefault="009F378E" w:rsidP="009F378E">
            <w:pPr>
              <w:spacing w:after="0" w:line="288" w:lineRule="auto"/>
              <w:ind w:left="140" w:right="144"/>
              <w:rPr>
                <w:rFonts w:cs="Arial"/>
              </w:rPr>
            </w:pPr>
            <w:r w:rsidRPr="009F378E">
              <w:rPr>
                <w:rFonts w:cs="Arial"/>
              </w:rPr>
              <w:t>Partnerzy projektu przyjmują do wiadomości, że wszystkie osoby pełniące funkcje partnerów projektu w</w:t>
            </w:r>
            <w:r>
              <w:rPr>
                <w:rFonts w:cs="Arial"/>
              </w:rPr>
              <w:t>skazane w systemie</w:t>
            </w:r>
            <w:r w:rsidRPr="009F378E">
              <w:rPr>
                <w:rFonts w:cs="Arial"/>
              </w:rPr>
              <w:t xml:space="preserve"> </w:t>
            </w:r>
            <w:proofErr w:type="spellStart"/>
            <w:r w:rsidRPr="009F378E">
              <w:rPr>
                <w:rFonts w:cs="Arial"/>
              </w:rPr>
              <w:t>Jems</w:t>
            </w:r>
            <w:proofErr w:type="spellEnd"/>
            <w:r w:rsidRPr="009F378E">
              <w:rPr>
                <w:rFonts w:cs="Arial"/>
              </w:rPr>
              <w:t xml:space="preserve"> </w:t>
            </w:r>
          </w:p>
          <w:p w14:paraId="64188FED" w14:textId="0DF8C2E4" w:rsidR="009F378E" w:rsidRPr="009F378E" w:rsidRDefault="009F378E" w:rsidP="009F378E">
            <w:pPr>
              <w:pStyle w:val="Akapitzlist"/>
              <w:numPr>
                <w:ilvl w:val="0"/>
                <w:numId w:val="18"/>
              </w:numPr>
              <w:spacing w:after="0" w:line="288" w:lineRule="auto"/>
              <w:ind w:right="144"/>
              <w:rPr>
                <w:rFonts w:cs="Arial"/>
              </w:rPr>
            </w:pPr>
            <w:r>
              <w:rPr>
                <w:rFonts w:cs="Arial"/>
              </w:rPr>
              <w:t>j</w:t>
            </w:r>
            <w:r w:rsidRPr="009F378E">
              <w:rPr>
                <w:rFonts w:cs="Arial"/>
              </w:rPr>
              <w:t xml:space="preserve">ako osoby </w:t>
            </w:r>
            <w:r w:rsidR="00FA6570">
              <w:rPr>
                <w:rFonts w:cs="Arial"/>
              </w:rPr>
              <w:t>do kontaktu</w:t>
            </w:r>
            <w:r w:rsidR="00FA6570" w:rsidRPr="009F378E">
              <w:rPr>
                <w:rFonts w:cs="Arial"/>
              </w:rPr>
              <w:t xml:space="preserve"> </w:t>
            </w:r>
            <w:r w:rsidRPr="009F378E">
              <w:rPr>
                <w:rFonts w:cs="Arial"/>
              </w:rPr>
              <w:t xml:space="preserve">organizacji, </w:t>
            </w:r>
          </w:p>
          <w:p w14:paraId="1D5664F2" w14:textId="56BBACA6" w:rsidR="009F378E" w:rsidRPr="009F378E" w:rsidRDefault="009F378E" w:rsidP="009F378E">
            <w:pPr>
              <w:pStyle w:val="Akapitzlist"/>
              <w:numPr>
                <w:ilvl w:val="0"/>
                <w:numId w:val="18"/>
              </w:numPr>
              <w:spacing w:after="0" w:line="288" w:lineRule="auto"/>
              <w:ind w:right="144"/>
              <w:rPr>
                <w:rFonts w:cs="Arial"/>
              </w:rPr>
            </w:pPr>
            <w:r w:rsidRPr="009F378E">
              <w:rPr>
                <w:rFonts w:cs="Arial"/>
              </w:rPr>
              <w:t>jako kierownicy projektów</w:t>
            </w:r>
            <w:r w:rsidR="009F0374">
              <w:rPr>
                <w:rFonts w:cs="Arial"/>
              </w:rPr>
              <w:t xml:space="preserve"> </w:t>
            </w:r>
            <w:r w:rsidRPr="009F378E">
              <w:rPr>
                <w:rFonts w:cs="Arial"/>
              </w:rPr>
              <w:t xml:space="preserve">/finansów/komunikacji lub </w:t>
            </w:r>
          </w:p>
          <w:p w14:paraId="32BA17A7" w14:textId="77777777" w:rsidR="009F378E" w:rsidRPr="009F378E" w:rsidRDefault="009F378E" w:rsidP="009F378E">
            <w:pPr>
              <w:pStyle w:val="Akapitzlist"/>
              <w:numPr>
                <w:ilvl w:val="0"/>
                <w:numId w:val="18"/>
              </w:numPr>
              <w:spacing w:after="0" w:line="288" w:lineRule="auto"/>
              <w:ind w:right="144"/>
              <w:rPr>
                <w:rFonts w:cs="Arial"/>
                <w:b/>
              </w:rPr>
            </w:pPr>
            <w:r w:rsidRPr="009F378E">
              <w:rPr>
                <w:rFonts w:cs="Arial"/>
              </w:rPr>
              <w:t xml:space="preserve">jako osoby upoważnione do korzystania </w:t>
            </w:r>
            <w:r w:rsidRPr="009F378E">
              <w:rPr>
                <w:rFonts w:cs="Arial"/>
              </w:rPr>
              <w:br/>
              <w:t xml:space="preserve">z systemu raportowania, </w:t>
            </w:r>
          </w:p>
          <w:p w14:paraId="3160140E" w14:textId="4BD3E6AE" w:rsidR="009F378E" w:rsidRPr="009F378E" w:rsidDel="0009263E" w:rsidRDefault="00DA4EE2" w:rsidP="009F378E">
            <w:pPr>
              <w:spacing w:after="0" w:line="288" w:lineRule="auto"/>
              <w:ind w:left="500" w:right="144"/>
              <w:rPr>
                <w:rFonts w:cs="Arial"/>
                <w:b/>
              </w:rPr>
            </w:pPr>
            <w:r>
              <w:rPr>
                <w:rFonts w:cs="Arial"/>
              </w:rPr>
              <w:t xml:space="preserve">są automatycznie </w:t>
            </w:r>
            <w:r w:rsidR="009F378E" w:rsidRPr="009F378E">
              <w:rPr>
                <w:rFonts w:cs="Arial"/>
              </w:rPr>
              <w:t xml:space="preserve">rejestrowane jako odbiorcy biuletynu </w:t>
            </w:r>
            <w:proofErr w:type="spellStart"/>
            <w:r w:rsidR="009F378E" w:rsidRPr="009F378E">
              <w:rPr>
                <w:rFonts w:cs="Arial"/>
              </w:rPr>
              <w:t>Interreg</w:t>
            </w:r>
            <w:proofErr w:type="spellEnd"/>
            <w:r w:rsidR="009F378E" w:rsidRPr="009F378E">
              <w:rPr>
                <w:rFonts w:cs="Arial"/>
              </w:rPr>
              <w:t xml:space="preserve"> </w:t>
            </w:r>
            <w:proofErr w:type="spellStart"/>
            <w:r w:rsidR="009F378E" w:rsidRPr="009F378E">
              <w:rPr>
                <w:rFonts w:cs="Arial"/>
              </w:rPr>
              <w:t>Newsflash</w:t>
            </w:r>
            <w:proofErr w:type="spellEnd"/>
            <w:r w:rsidR="009F378E" w:rsidRPr="009F378E">
              <w:rPr>
                <w:rFonts w:cs="Arial"/>
              </w:rPr>
              <w:t xml:space="preserve">. </w:t>
            </w:r>
            <w:r w:rsidR="00D51535">
              <w:rPr>
                <w:rFonts w:cs="Arial"/>
              </w:rPr>
              <w:br/>
            </w:r>
            <w:proofErr w:type="spellStart"/>
            <w:r w:rsidR="009F378E" w:rsidRPr="009F378E">
              <w:rPr>
                <w:rFonts w:cs="Arial"/>
              </w:rPr>
              <w:t>Newsflash</w:t>
            </w:r>
            <w:proofErr w:type="spellEnd"/>
            <w:r w:rsidR="009F378E" w:rsidRPr="009F378E">
              <w:rPr>
                <w:rFonts w:cs="Arial"/>
              </w:rPr>
              <w:t xml:space="preserve"> </w:t>
            </w:r>
            <w:proofErr w:type="spellStart"/>
            <w:r w:rsidR="009F378E" w:rsidRPr="009F378E">
              <w:rPr>
                <w:rFonts w:cs="Arial"/>
              </w:rPr>
              <w:t>Interreg</w:t>
            </w:r>
            <w:proofErr w:type="spellEnd"/>
            <w:r w:rsidR="009F378E" w:rsidRPr="009F378E">
              <w:rPr>
                <w:rFonts w:cs="Arial"/>
              </w:rPr>
              <w:t xml:space="preserve"> jest wysyłany przez Wspólny Sekretariat Programu m.in. </w:t>
            </w:r>
            <w:r w:rsidR="009F378E" w:rsidRPr="009F378E">
              <w:rPr>
                <w:rFonts w:cs="Arial"/>
              </w:rPr>
              <w:br/>
              <w:t>w celu wsparcia realizacji zatwierdzonych projektów.</w:t>
            </w:r>
          </w:p>
        </w:tc>
      </w:tr>
      <w:tr w:rsidR="00DB6F62" w:rsidRPr="00A932A6" w14:paraId="1241185C"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1C1541EC" w14:textId="77777777" w:rsidR="00AF1D26" w:rsidRPr="009F378E" w:rsidRDefault="00AF1D26" w:rsidP="00D51535">
            <w:pPr>
              <w:spacing w:after="0" w:line="288" w:lineRule="auto"/>
              <w:ind w:right="144"/>
              <w:rPr>
                <w:rFonts w:cs="Arial"/>
                <w:b/>
              </w:rPr>
            </w:pPr>
          </w:p>
          <w:p w14:paraId="768EB89F" w14:textId="77777777" w:rsidR="00DB6F62" w:rsidRPr="00A932A6" w:rsidRDefault="00DB6F62" w:rsidP="00921EAD">
            <w:pPr>
              <w:spacing w:after="0" w:line="288" w:lineRule="auto"/>
              <w:ind w:left="142" w:right="144"/>
              <w:jc w:val="center"/>
              <w:rPr>
                <w:rFonts w:cs="Arial"/>
                <w:b/>
              </w:rPr>
            </w:pPr>
            <w:r w:rsidRPr="00A932A6">
              <w:rPr>
                <w:rFonts w:cs="Arial"/>
                <w:b/>
              </w:rPr>
              <w:t>§9</w:t>
            </w:r>
          </w:p>
          <w:p w14:paraId="5C4DAD50" w14:textId="77777777" w:rsidR="00DB6F62" w:rsidRPr="00A932A6" w:rsidRDefault="00DB6F62" w:rsidP="00921EAD">
            <w:pPr>
              <w:spacing w:after="0" w:line="288" w:lineRule="auto"/>
              <w:ind w:left="142" w:right="144"/>
              <w:jc w:val="center"/>
              <w:rPr>
                <w:rFonts w:cs="Arial"/>
                <w:b/>
              </w:rPr>
            </w:pPr>
            <w:proofErr w:type="spellStart"/>
            <w:r w:rsidRPr="00A932A6">
              <w:rPr>
                <w:rFonts w:cs="Arial"/>
                <w:b/>
              </w:rPr>
              <w:t>Schlussbestimmungen</w:t>
            </w:r>
            <w:proofErr w:type="spellEnd"/>
          </w:p>
        </w:tc>
        <w:tc>
          <w:tcPr>
            <w:tcW w:w="5300" w:type="dxa"/>
            <w:gridSpan w:val="2"/>
            <w:tcBorders>
              <w:left w:val="single" w:sz="4" w:space="0" w:color="auto"/>
            </w:tcBorders>
            <w:tcMar>
              <w:top w:w="57" w:type="dxa"/>
              <w:bottom w:w="57" w:type="dxa"/>
            </w:tcMar>
          </w:tcPr>
          <w:p w14:paraId="08053EB7" w14:textId="77777777" w:rsidR="00AF1D26" w:rsidRDefault="00AF1D26" w:rsidP="00D51535">
            <w:pPr>
              <w:spacing w:after="0" w:line="288" w:lineRule="auto"/>
              <w:ind w:right="144"/>
              <w:rPr>
                <w:rFonts w:cs="Arial"/>
                <w:b/>
              </w:rPr>
            </w:pPr>
          </w:p>
          <w:p w14:paraId="4C439CF7" w14:textId="77777777" w:rsidR="00DB6F62" w:rsidRPr="00A932A6" w:rsidRDefault="00DB6F62" w:rsidP="00921EAD">
            <w:pPr>
              <w:spacing w:after="0" w:line="288" w:lineRule="auto"/>
              <w:ind w:left="142" w:right="144"/>
              <w:jc w:val="center"/>
              <w:rPr>
                <w:rFonts w:cs="Arial"/>
                <w:b/>
              </w:rPr>
            </w:pPr>
            <w:r w:rsidRPr="00A932A6">
              <w:rPr>
                <w:rFonts w:cs="Arial"/>
                <w:b/>
              </w:rPr>
              <w:t>§9</w:t>
            </w:r>
          </w:p>
          <w:p w14:paraId="58E98932" w14:textId="77777777" w:rsidR="00DB6F62" w:rsidRPr="00A932A6" w:rsidRDefault="00DB6F62" w:rsidP="00921EAD">
            <w:pPr>
              <w:spacing w:after="0" w:line="288" w:lineRule="auto"/>
              <w:ind w:left="142" w:right="144"/>
              <w:jc w:val="center"/>
              <w:rPr>
                <w:rFonts w:cs="Arial"/>
                <w:b/>
              </w:rPr>
            </w:pPr>
            <w:r w:rsidRPr="00A932A6">
              <w:rPr>
                <w:rFonts w:cs="Arial"/>
                <w:b/>
              </w:rPr>
              <w:t>Postanowienia końcowe</w:t>
            </w:r>
          </w:p>
        </w:tc>
      </w:tr>
      <w:tr w:rsidR="00DB6F62" w:rsidRPr="00A932A6" w14:paraId="27503297" w14:textId="77777777" w:rsidTr="00B43DC9">
        <w:tblPrEx>
          <w:tblBorders>
            <w:insideV w:val="none" w:sz="0" w:space="0" w:color="auto"/>
          </w:tblBorders>
        </w:tblPrEx>
        <w:tc>
          <w:tcPr>
            <w:tcW w:w="5166" w:type="dxa"/>
            <w:tcBorders>
              <w:right w:val="single" w:sz="4" w:space="0" w:color="auto"/>
            </w:tcBorders>
            <w:tcMar>
              <w:top w:w="57" w:type="dxa"/>
              <w:left w:w="0" w:type="dxa"/>
              <w:bottom w:w="57" w:type="dxa"/>
              <w:right w:w="0" w:type="dxa"/>
            </w:tcMar>
          </w:tcPr>
          <w:p w14:paraId="6650490D" w14:textId="77777777" w:rsidR="00DB6F62" w:rsidRPr="00A932A6" w:rsidRDefault="00DB6F62" w:rsidP="00921EAD">
            <w:pPr>
              <w:spacing w:after="0" w:line="288" w:lineRule="auto"/>
              <w:ind w:left="142" w:right="144"/>
              <w:rPr>
                <w:rFonts w:cs="Arial"/>
                <w:lang w:val="de-DE"/>
              </w:rPr>
            </w:pPr>
            <w:r w:rsidRPr="00A932A6">
              <w:rPr>
                <w:rFonts w:cs="Arial"/>
                <w:lang w:val="de-DE"/>
              </w:rPr>
              <w:t xml:space="preserve">Diese Partnervereinbarung ist in den Programmsprachen Deutsch und Polnisch verfasst. </w:t>
            </w:r>
          </w:p>
          <w:p w14:paraId="310F6A70" w14:textId="77777777" w:rsidR="00DB6F62" w:rsidRPr="00A932A6" w:rsidRDefault="00DB6F62" w:rsidP="00921EAD">
            <w:pPr>
              <w:spacing w:after="0" w:line="288" w:lineRule="auto"/>
              <w:ind w:left="142" w:right="144"/>
              <w:rPr>
                <w:rFonts w:cs="Arial"/>
                <w:lang w:val="de-DE"/>
              </w:rPr>
            </w:pPr>
            <w:r w:rsidRPr="00A932A6">
              <w:rPr>
                <w:rFonts w:cs="Arial"/>
                <w:lang w:val="de-DE"/>
              </w:rPr>
              <w:t>Jeder Projektpartner erh</w:t>
            </w:r>
            <w:r w:rsidR="00792822" w:rsidRPr="00A932A6">
              <w:rPr>
                <w:rFonts w:cs="Arial"/>
                <w:lang w:val="de-DE"/>
              </w:rPr>
              <w:t>ält</w:t>
            </w:r>
            <w:r w:rsidRPr="00A932A6">
              <w:rPr>
                <w:rFonts w:cs="Arial"/>
                <w:lang w:val="de-DE"/>
              </w:rPr>
              <w:t xml:space="preserve"> eine rechtsverbindlich unterschriebene Ausfertigung der Partnervereinbarung im Original.</w:t>
            </w:r>
          </w:p>
          <w:p w14:paraId="3773280D" w14:textId="77777777" w:rsidR="00DB6F62" w:rsidRPr="00A932A6" w:rsidRDefault="00DB6F62" w:rsidP="00921EAD">
            <w:pPr>
              <w:spacing w:after="0" w:line="288" w:lineRule="auto"/>
              <w:ind w:left="142" w:right="144"/>
              <w:rPr>
                <w:rFonts w:cs="Arial"/>
                <w:lang w:val="de-DE"/>
              </w:rPr>
            </w:pPr>
            <w:r w:rsidRPr="00A932A6">
              <w:rPr>
                <w:rFonts w:cs="Arial"/>
                <w:lang w:val="de-DE"/>
              </w:rPr>
              <w:t>Die Projektpartner legen fest, dass bei Interpretationszweifeln der Text in der Sprache des Lead</w:t>
            </w:r>
            <w:r w:rsidR="00562195" w:rsidRPr="00A932A6">
              <w:rPr>
                <w:rFonts w:cs="Arial"/>
                <w:lang w:val="de-DE"/>
              </w:rPr>
              <w:t>p</w:t>
            </w:r>
            <w:r w:rsidRPr="00A932A6">
              <w:rPr>
                <w:rFonts w:cs="Arial"/>
                <w:lang w:val="de-DE"/>
              </w:rPr>
              <w:t>artners entscheidend ist.</w:t>
            </w:r>
          </w:p>
          <w:p w14:paraId="57D43AA3" w14:textId="77777777" w:rsidR="00792822" w:rsidRPr="00A932A6" w:rsidRDefault="00D52C91" w:rsidP="00921EAD">
            <w:pPr>
              <w:spacing w:after="0" w:line="288" w:lineRule="auto"/>
              <w:ind w:left="142" w:right="144"/>
              <w:rPr>
                <w:rFonts w:cs="Arial"/>
                <w:lang w:val="de-DE"/>
              </w:rPr>
            </w:pPr>
            <w:r w:rsidRPr="00A932A6">
              <w:rPr>
                <w:rFonts w:cs="Arial"/>
                <w:lang w:val="de-DE"/>
              </w:rPr>
              <w:t>Ein</w:t>
            </w:r>
            <w:r w:rsidR="00792822" w:rsidRPr="00A932A6">
              <w:rPr>
                <w:rFonts w:cs="Arial"/>
                <w:lang w:val="de-DE"/>
              </w:rPr>
              <w:t xml:space="preserve"> </w:t>
            </w:r>
            <w:r w:rsidRPr="00A932A6">
              <w:rPr>
                <w:rFonts w:cs="Arial"/>
                <w:lang w:val="de-DE"/>
              </w:rPr>
              <w:t>Scan</w:t>
            </w:r>
            <w:r w:rsidR="00792822" w:rsidRPr="00A932A6">
              <w:rPr>
                <w:rFonts w:cs="Arial"/>
                <w:lang w:val="de-DE"/>
              </w:rPr>
              <w:t xml:space="preserve"> der unterzeichneten Partnerschaftsvereinbarung </w:t>
            </w:r>
            <w:r w:rsidR="00F2609D" w:rsidRPr="00A932A6">
              <w:rPr>
                <w:rFonts w:cs="Arial"/>
                <w:lang w:val="de-DE"/>
              </w:rPr>
              <w:t>wird</w:t>
            </w:r>
            <w:r w:rsidR="00792822" w:rsidRPr="00A932A6">
              <w:rPr>
                <w:rFonts w:cs="Arial"/>
                <w:lang w:val="de-DE"/>
              </w:rPr>
              <w:t xml:space="preserve"> vom Leadpartner zusammen mit dem Förderantrag über das </w:t>
            </w:r>
            <w:proofErr w:type="spellStart"/>
            <w:r w:rsidR="00792822" w:rsidRPr="00A932A6">
              <w:rPr>
                <w:rFonts w:cs="Arial"/>
                <w:lang w:val="de-DE"/>
              </w:rPr>
              <w:t>Jems</w:t>
            </w:r>
            <w:proofErr w:type="spellEnd"/>
            <w:r w:rsidR="00792822" w:rsidRPr="00A932A6">
              <w:rPr>
                <w:rFonts w:cs="Arial"/>
                <w:lang w:val="de-DE"/>
              </w:rPr>
              <w:t xml:space="preserve"> ein</w:t>
            </w:r>
            <w:r w:rsidR="00F2609D" w:rsidRPr="00A932A6">
              <w:rPr>
                <w:rFonts w:cs="Arial"/>
                <w:lang w:val="de-DE"/>
              </w:rPr>
              <w:t>gereicht</w:t>
            </w:r>
            <w:r w:rsidR="00792822" w:rsidRPr="00A932A6">
              <w:rPr>
                <w:rFonts w:cs="Arial"/>
                <w:lang w:val="de-DE"/>
              </w:rPr>
              <w:t>.</w:t>
            </w:r>
          </w:p>
        </w:tc>
        <w:tc>
          <w:tcPr>
            <w:tcW w:w="5300" w:type="dxa"/>
            <w:gridSpan w:val="2"/>
            <w:tcBorders>
              <w:left w:val="single" w:sz="4" w:space="0" w:color="auto"/>
            </w:tcBorders>
            <w:tcMar>
              <w:top w:w="57" w:type="dxa"/>
              <w:bottom w:w="57" w:type="dxa"/>
            </w:tcMar>
          </w:tcPr>
          <w:p w14:paraId="03DA56BC" w14:textId="6BAFE5C6" w:rsidR="00DB6F62" w:rsidRPr="00A932A6" w:rsidRDefault="00DB6F62" w:rsidP="00921EAD">
            <w:pPr>
              <w:spacing w:after="0" w:line="288" w:lineRule="auto"/>
              <w:ind w:left="142" w:right="144"/>
              <w:rPr>
                <w:rFonts w:cs="Arial"/>
              </w:rPr>
            </w:pPr>
            <w:r w:rsidRPr="00A932A6">
              <w:rPr>
                <w:rFonts w:cs="Arial"/>
              </w:rPr>
              <w:t>Niniejsze porozumienie p</w:t>
            </w:r>
            <w:r w:rsidR="009F378E">
              <w:rPr>
                <w:rFonts w:cs="Arial"/>
              </w:rPr>
              <w:t xml:space="preserve">artnerskie zostało sporządzone </w:t>
            </w:r>
            <w:r w:rsidRPr="00A932A6">
              <w:rPr>
                <w:rFonts w:cs="Arial"/>
              </w:rPr>
              <w:t xml:space="preserve">w językach Programu polskim </w:t>
            </w:r>
            <w:r w:rsidR="009F378E">
              <w:rPr>
                <w:rFonts w:cs="Arial"/>
              </w:rPr>
              <w:br/>
            </w:r>
            <w:r w:rsidRPr="00A932A6">
              <w:rPr>
                <w:rFonts w:cs="Arial"/>
              </w:rPr>
              <w:t xml:space="preserve">i niemieckim. </w:t>
            </w:r>
          </w:p>
          <w:p w14:paraId="7DF47057" w14:textId="4EFC2A3B" w:rsidR="009F378E" w:rsidRPr="009F378E" w:rsidRDefault="009F378E" w:rsidP="009F378E">
            <w:pPr>
              <w:spacing w:after="0" w:line="288" w:lineRule="auto"/>
              <w:ind w:left="142" w:right="144"/>
              <w:rPr>
                <w:rFonts w:cs="Arial"/>
              </w:rPr>
            </w:pPr>
            <w:r w:rsidRPr="009F378E">
              <w:rPr>
                <w:rFonts w:cs="Arial"/>
              </w:rPr>
              <w:t xml:space="preserve">Każdy partner projektu otrzymuje prawnie wiążącą, podpisaną, oryginalną kopię </w:t>
            </w:r>
            <w:r w:rsidR="00FA6570">
              <w:rPr>
                <w:rFonts w:cs="Arial"/>
              </w:rPr>
              <w:t>porozumienia</w:t>
            </w:r>
            <w:r w:rsidR="00FA6570" w:rsidRPr="009F378E">
              <w:rPr>
                <w:rFonts w:cs="Arial"/>
              </w:rPr>
              <w:t xml:space="preserve"> </w:t>
            </w:r>
            <w:r w:rsidRPr="009F378E">
              <w:rPr>
                <w:rFonts w:cs="Arial"/>
              </w:rPr>
              <w:t>partnerskie</w:t>
            </w:r>
            <w:r w:rsidR="00FA6570">
              <w:rPr>
                <w:rFonts w:cs="Arial"/>
              </w:rPr>
              <w:t>go</w:t>
            </w:r>
            <w:r w:rsidRPr="009F378E">
              <w:rPr>
                <w:rFonts w:cs="Arial"/>
              </w:rPr>
              <w:t>.</w:t>
            </w:r>
          </w:p>
          <w:p w14:paraId="2586AD4C" w14:textId="77777777" w:rsidR="009F378E" w:rsidRPr="009F378E" w:rsidRDefault="009F378E" w:rsidP="009F378E">
            <w:pPr>
              <w:spacing w:after="0" w:line="288" w:lineRule="auto"/>
              <w:ind w:left="142" w:right="144"/>
              <w:rPr>
                <w:rFonts w:cs="Arial"/>
              </w:rPr>
            </w:pPr>
            <w:r w:rsidRPr="009F378E">
              <w:rPr>
                <w:rFonts w:cs="Arial"/>
              </w:rPr>
              <w:t>Partnerzy projektu zastrzegają, że w przypadku wątpliwości interpretacyjnych decydujący jest tekst w języku partnera wiodącego.</w:t>
            </w:r>
          </w:p>
          <w:p w14:paraId="6CEEFC41" w14:textId="3AECEEC7" w:rsidR="00DB6F62" w:rsidRPr="00A932A6" w:rsidRDefault="009F378E" w:rsidP="00FA6570">
            <w:pPr>
              <w:spacing w:after="0" w:line="288" w:lineRule="auto"/>
              <w:ind w:left="142" w:right="144"/>
              <w:rPr>
                <w:rFonts w:cs="Arial"/>
              </w:rPr>
            </w:pPr>
            <w:r w:rsidRPr="009F378E">
              <w:rPr>
                <w:rFonts w:cs="Arial"/>
              </w:rPr>
              <w:t xml:space="preserve">Skan </w:t>
            </w:r>
            <w:r w:rsidR="00FA6570">
              <w:rPr>
                <w:rFonts w:cs="Arial"/>
              </w:rPr>
              <w:t>podpisanego porozumienia partnerskiego</w:t>
            </w:r>
            <w:r w:rsidRPr="009F378E">
              <w:rPr>
                <w:rFonts w:cs="Arial"/>
              </w:rPr>
              <w:t xml:space="preserve"> partner wiodący składa wraz z wnioskiem </w:t>
            </w:r>
            <w:r w:rsidR="00B74962">
              <w:rPr>
                <w:rFonts w:cs="Arial"/>
              </w:rPr>
              <w:br/>
            </w:r>
            <w:r w:rsidRPr="009F378E">
              <w:rPr>
                <w:rFonts w:cs="Arial"/>
              </w:rPr>
              <w:t xml:space="preserve">o dofinansowanie za pośrednictwem systemu </w:t>
            </w:r>
            <w:proofErr w:type="spellStart"/>
            <w:r w:rsidRPr="009F378E">
              <w:rPr>
                <w:rFonts w:cs="Arial"/>
              </w:rPr>
              <w:t>Jems</w:t>
            </w:r>
            <w:proofErr w:type="spellEnd"/>
            <w:r w:rsidRPr="009F378E">
              <w:rPr>
                <w:rFonts w:cs="Arial"/>
              </w:rPr>
              <w:t>.</w:t>
            </w:r>
          </w:p>
        </w:tc>
      </w:tr>
      <w:tr w:rsidR="00DB6F62" w:rsidRPr="00A932A6" w14:paraId="678A3FB7" w14:textId="77777777" w:rsidTr="00B43DC9">
        <w:tblPrEx>
          <w:tblBorders>
            <w:insideV w:val="none" w:sz="0" w:space="0" w:color="auto"/>
          </w:tblBorders>
        </w:tblPrEx>
        <w:tc>
          <w:tcPr>
            <w:tcW w:w="5166" w:type="dxa"/>
            <w:tcMar>
              <w:top w:w="57" w:type="dxa"/>
              <w:left w:w="0" w:type="dxa"/>
              <w:bottom w:w="57" w:type="dxa"/>
              <w:right w:w="0" w:type="dxa"/>
            </w:tcMar>
          </w:tcPr>
          <w:p w14:paraId="4AB190C3" w14:textId="77777777" w:rsidR="00DB6F62" w:rsidRPr="00A932A6" w:rsidRDefault="00DB6F62" w:rsidP="00D51535">
            <w:pPr>
              <w:spacing w:after="0" w:line="288" w:lineRule="auto"/>
              <w:ind w:right="144"/>
              <w:rPr>
                <w:rFonts w:cs="Arial"/>
              </w:rPr>
            </w:pPr>
          </w:p>
        </w:tc>
        <w:tc>
          <w:tcPr>
            <w:tcW w:w="5300" w:type="dxa"/>
            <w:gridSpan w:val="2"/>
            <w:tcMar>
              <w:top w:w="57" w:type="dxa"/>
              <w:bottom w:w="57" w:type="dxa"/>
            </w:tcMar>
          </w:tcPr>
          <w:p w14:paraId="190B74BD" w14:textId="77777777" w:rsidR="00DB6F62" w:rsidRPr="00A932A6" w:rsidRDefault="00DB6F62" w:rsidP="00921EAD">
            <w:pPr>
              <w:spacing w:after="0" w:line="288" w:lineRule="auto"/>
              <w:ind w:left="140" w:right="118"/>
              <w:rPr>
                <w:rFonts w:cs="Arial"/>
              </w:rPr>
            </w:pPr>
          </w:p>
        </w:tc>
      </w:tr>
    </w:tbl>
    <w:p w14:paraId="3DBB2D24" w14:textId="77777777" w:rsidR="00DB6F62" w:rsidRPr="00A932A6" w:rsidRDefault="00DB6F62" w:rsidP="00921EAD">
      <w:pPr>
        <w:spacing w:after="0" w:line="288" w:lineRule="auto"/>
        <w:rPr>
          <w:rFonts w:cs="Arial"/>
        </w:rPr>
      </w:pPr>
      <w:r w:rsidRPr="00A932A6">
        <w:rPr>
          <w:rFonts w:cs="Arial"/>
        </w:rPr>
        <w:br w:type="page"/>
      </w:r>
    </w:p>
    <w:tbl>
      <w:tblPr>
        <w:tblW w:w="0" w:type="auto"/>
        <w:tblLook w:val="00A0" w:firstRow="1" w:lastRow="0" w:firstColumn="1" w:lastColumn="0" w:noHBand="0" w:noVBand="0"/>
      </w:tblPr>
      <w:tblGrid>
        <w:gridCol w:w="4673"/>
        <w:gridCol w:w="851"/>
        <w:gridCol w:w="4932"/>
      </w:tblGrid>
      <w:tr w:rsidR="009D6326" w:rsidRPr="009D6326" w14:paraId="088C5225" w14:textId="77777777" w:rsidTr="00781814">
        <w:trPr>
          <w:trHeight w:val="42"/>
        </w:trPr>
        <w:tc>
          <w:tcPr>
            <w:tcW w:w="4673" w:type="dxa"/>
            <w:shd w:val="clear" w:color="auto" w:fill="D9D9D9" w:themeFill="background1" w:themeFillShade="D9"/>
            <w:tcMar>
              <w:top w:w="57" w:type="dxa"/>
              <w:left w:w="0" w:type="dxa"/>
              <w:bottom w:w="57" w:type="dxa"/>
              <w:right w:w="0" w:type="dxa"/>
            </w:tcMar>
          </w:tcPr>
          <w:p w14:paraId="771503AE" w14:textId="77777777" w:rsidR="009D6326" w:rsidRPr="009D6326" w:rsidRDefault="009D6326" w:rsidP="00781814">
            <w:pPr>
              <w:spacing w:after="0" w:line="288" w:lineRule="auto"/>
              <w:ind w:right="144"/>
              <w:rPr>
                <w:rFonts w:cs="Arial"/>
                <w:bCs/>
                <w:sz w:val="2"/>
                <w:szCs w:val="2"/>
              </w:rPr>
            </w:pPr>
          </w:p>
        </w:tc>
        <w:tc>
          <w:tcPr>
            <w:tcW w:w="851" w:type="dxa"/>
            <w:shd w:val="clear" w:color="auto" w:fill="D9D9D9" w:themeFill="background1" w:themeFillShade="D9"/>
          </w:tcPr>
          <w:p w14:paraId="7C3B2E75" w14:textId="77777777" w:rsidR="009D6326" w:rsidRPr="001A51C1" w:rsidRDefault="009D6326" w:rsidP="00781814">
            <w:pPr>
              <w:spacing w:after="0" w:line="288" w:lineRule="auto"/>
              <w:ind w:left="142" w:right="144"/>
              <w:rPr>
                <w:rFonts w:cs="Arial"/>
                <w:sz w:val="2"/>
                <w:szCs w:val="2"/>
              </w:rPr>
            </w:pPr>
          </w:p>
        </w:tc>
        <w:tc>
          <w:tcPr>
            <w:tcW w:w="4932" w:type="dxa"/>
            <w:shd w:val="clear" w:color="auto" w:fill="D9D9D9" w:themeFill="background1" w:themeFillShade="D9"/>
          </w:tcPr>
          <w:p w14:paraId="05722F46" w14:textId="77777777" w:rsidR="009D6326" w:rsidRPr="009D6326" w:rsidRDefault="009D6326" w:rsidP="00781814">
            <w:pPr>
              <w:spacing w:after="0" w:line="288" w:lineRule="auto"/>
              <w:rPr>
                <w:rFonts w:cs="Arial"/>
                <w:bCs/>
                <w:sz w:val="2"/>
                <w:szCs w:val="2"/>
              </w:rPr>
            </w:pPr>
          </w:p>
        </w:tc>
      </w:tr>
      <w:tr w:rsidR="000245C6" w:rsidRPr="000245C6" w14:paraId="51E7148B" w14:textId="77777777" w:rsidTr="008B7D30">
        <w:trPr>
          <w:trHeight w:val="314"/>
        </w:trPr>
        <w:tc>
          <w:tcPr>
            <w:tcW w:w="10456" w:type="dxa"/>
            <w:gridSpan w:val="3"/>
            <w:tcMar>
              <w:top w:w="57" w:type="dxa"/>
              <w:left w:w="0" w:type="dxa"/>
              <w:bottom w:w="57" w:type="dxa"/>
              <w:right w:w="0" w:type="dxa"/>
            </w:tcMar>
          </w:tcPr>
          <w:p w14:paraId="617EA0AE" w14:textId="20B75050" w:rsidR="000245C6" w:rsidRPr="000245C6" w:rsidRDefault="000245C6" w:rsidP="008B7D30">
            <w:pPr>
              <w:spacing w:after="0" w:line="288" w:lineRule="auto"/>
              <w:ind w:left="357" w:right="142" w:hanging="357"/>
              <w:rPr>
                <w:rFonts w:cs="Arial"/>
                <w:b/>
                <w:lang w:val="de-DE"/>
              </w:rPr>
            </w:pPr>
            <w:r w:rsidRPr="000245C6">
              <w:rPr>
                <w:rFonts w:cs="Arial"/>
                <w:b/>
                <w:lang w:val="de-DE"/>
              </w:rPr>
              <w:t xml:space="preserve">Leadpartner (LP) / Partner </w:t>
            </w:r>
            <w:proofErr w:type="spellStart"/>
            <w:r w:rsidRPr="000245C6">
              <w:rPr>
                <w:rFonts w:cs="Arial"/>
                <w:b/>
                <w:lang w:val="de-DE"/>
              </w:rPr>
              <w:t>wiodący</w:t>
            </w:r>
            <w:proofErr w:type="spellEnd"/>
            <w:r w:rsidRPr="000245C6">
              <w:rPr>
                <w:rFonts w:cs="Arial"/>
                <w:b/>
                <w:lang w:val="de-DE"/>
              </w:rPr>
              <w:t xml:space="preserve"> (WP)</w:t>
            </w:r>
          </w:p>
        </w:tc>
      </w:tr>
      <w:tr w:rsidR="000245C6" w:rsidRPr="00A932A6" w14:paraId="06426084" w14:textId="77777777" w:rsidTr="008B7D30">
        <w:trPr>
          <w:trHeight w:val="1134"/>
        </w:trPr>
        <w:tc>
          <w:tcPr>
            <w:tcW w:w="10456" w:type="dxa"/>
            <w:gridSpan w:val="3"/>
            <w:tcMar>
              <w:top w:w="57" w:type="dxa"/>
              <w:left w:w="0" w:type="dxa"/>
              <w:bottom w:w="57" w:type="dxa"/>
              <w:right w:w="0" w:type="dxa"/>
            </w:tcMar>
          </w:tcPr>
          <w:p w14:paraId="6F3603F2" w14:textId="77777777" w:rsidR="000245C6" w:rsidRPr="000245C6" w:rsidRDefault="000245C6" w:rsidP="008B7D30">
            <w:pPr>
              <w:spacing w:after="0" w:line="288" w:lineRule="auto"/>
              <w:ind w:right="144"/>
              <w:rPr>
                <w:rFonts w:cs="Arial"/>
                <w:lang w:val="de-DE"/>
              </w:rPr>
            </w:pPr>
          </w:p>
        </w:tc>
      </w:tr>
      <w:tr w:rsidR="000245C6" w:rsidRPr="00A932A6" w14:paraId="04408159" w14:textId="77777777" w:rsidTr="008B7D30">
        <w:trPr>
          <w:trHeight w:val="314"/>
        </w:trPr>
        <w:tc>
          <w:tcPr>
            <w:tcW w:w="4673" w:type="dxa"/>
            <w:tcBorders>
              <w:top w:val="single" w:sz="4" w:space="0" w:color="auto"/>
            </w:tcBorders>
            <w:tcMar>
              <w:top w:w="57" w:type="dxa"/>
              <w:left w:w="0" w:type="dxa"/>
              <w:bottom w:w="57" w:type="dxa"/>
              <w:right w:w="0" w:type="dxa"/>
            </w:tcMar>
          </w:tcPr>
          <w:p w14:paraId="6F00A83F" w14:textId="77777777" w:rsidR="000245C6" w:rsidRPr="001A51C1" w:rsidRDefault="000245C6" w:rsidP="000245C6">
            <w:pPr>
              <w:spacing w:after="0" w:line="288" w:lineRule="auto"/>
              <w:ind w:right="144"/>
              <w:rPr>
                <w:rFonts w:cs="Arial"/>
                <w:bCs/>
                <w:lang w:val="de-DE"/>
              </w:rPr>
            </w:pPr>
            <w:r w:rsidRPr="001A51C1">
              <w:rPr>
                <w:rFonts w:cs="Arial"/>
                <w:bCs/>
                <w:lang w:val="de-DE"/>
              </w:rPr>
              <w:t xml:space="preserve">Ort, Datum, </w:t>
            </w:r>
          </w:p>
          <w:p w14:paraId="074371AD" w14:textId="77777777" w:rsidR="000245C6" w:rsidRPr="001A51C1" w:rsidRDefault="000245C6" w:rsidP="000245C6">
            <w:pPr>
              <w:spacing w:after="0" w:line="288" w:lineRule="auto"/>
              <w:ind w:right="144"/>
              <w:rPr>
                <w:rFonts w:cs="Arial"/>
                <w:bCs/>
                <w:lang w:val="de-DE"/>
              </w:rPr>
            </w:pPr>
            <w:r w:rsidRPr="001A51C1">
              <w:rPr>
                <w:rFonts w:cs="Arial"/>
                <w:bCs/>
                <w:lang w:val="de-DE"/>
              </w:rPr>
              <w:t>Name des gesetzlichen Vertreters</w:t>
            </w:r>
          </w:p>
          <w:p w14:paraId="416CA5D5" w14:textId="77777777" w:rsidR="000245C6" w:rsidRDefault="000245C6" w:rsidP="000245C6">
            <w:pPr>
              <w:spacing w:after="0" w:line="288" w:lineRule="auto"/>
              <w:ind w:right="144"/>
              <w:rPr>
                <w:rFonts w:cs="Arial"/>
                <w:bCs/>
              </w:rPr>
            </w:pPr>
            <w:r w:rsidRPr="00EE1E75">
              <w:rPr>
                <w:rFonts w:cs="Arial"/>
                <w:bCs/>
              </w:rPr>
              <w:t xml:space="preserve">Miejsce, data, </w:t>
            </w:r>
          </w:p>
          <w:p w14:paraId="762DE3B3" w14:textId="0022A7C3" w:rsidR="000245C6" w:rsidRPr="001A51C1" w:rsidRDefault="000245C6" w:rsidP="000245C6">
            <w:pPr>
              <w:spacing w:after="0" w:line="288" w:lineRule="auto"/>
              <w:ind w:right="144"/>
              <w:rPr>
                <w:rFonts w:cs="Arial"/>
              </w:rPr>
            </w:pPr>
            <w:r>
              <w:rPr>
                <w:rFonts w:cs="Arial"/>
                <w:bCs/>
              </w:rPr>
              <w:t xml:space="preserve">Nazwisko </w:t>
            </w:r>
            <w:r w:rsidRPr="00EE1E75">
              <w:rPr>
                <w:rFonts w:cs="Arial"/>
                <w:bCs/>
              </w:rPr>
              <w:t>przedstawiciela prawnego</w:t>
            </w:r>
          </w:p>
        </w:tc>
        <w:tc>
          <w:tcPr>
            <w:tcW w:w="851" w:type="dxa"/>
          </w:tcPr>
          <w:p w14:paraId="59854E6D" w14:textId="77777777" w:rsidR="000245C6" w:rsidRPr="001A51C1" w:rsidRDefault="000245C6" w:rsidP="000245C6">
            <w:pPr>
              <w:spacing w:after="0" w:line="288" w:lineRule="auto"/>
              <w:ind w:left="142" w:right="144"/>
              <w:rPr>
                <w:rFonts w:cs="Arial"/>
              </w:rPr>
            </w:pPr>
          </w:p>
        </w:tc>
        <w:tc>
          <w:tcPr>
            <w:tcW w:w="4932" w:type="dxa"/>
            <w:tcBorders>
              <w:top w:val="single" w:sz="4" w:space="0" w:color="auto"/>
            </w:tcBorders>
          </w:tcPr>
          <w:p w14:paraId="52AC3292" w14:textId="77777777" w:rsidR="00337AE1" w:rsidRPr="00EE1E75" w:rsidRDefault="00337AE1" w:rsidP="00337AE1">
            <w:pPr>
              <w:spacing w:after="0" w:line="288" w:lineRule="auto"/>
              <w:rPr>
                <w:rFonts w:cs="Arial"/>
                <w:bCs/>
              </w:rPr>
            </w:pPr>
            <w:proofErr w:type="spellStart"/>
            <w:r>
              <w:rPr>
                <w:rFonts w:cs="Arial"/>
                <w:bCs/>
              </w:rPr>
              <w:t>Unterschrift</w:t>
            </w:r>
            <w:proofErr w:type="spellEnd"/>
            <w:r>
              <w:rPr>
                <w:rFonts w:cs="Arial"/>
                <w:bCs/>
              </w:rPr>
              <w:t>, Stempel</w:t>
            </w:r>
          </w:p>
          <w:p w14:paraId="19198CF0" w14:textId="331CEC72" w:rsidR="000245C6" w:rsidRPr="00B74962" w:rsidRDefault="00337AE1" w:rsidP="00337AE1">
            <w:pPr>
              <w:spacing w:after="0" w:line="288" w:lineRule="auto"/>
              <w:ind w:right="144"/>
              <w:rPr>
                <w:rFonts w:cs="Arial"/>
              </w:rPr>
            </w:pPr>
            <w:r>
              <w:rPr>
                <w:rFonts w:cs="Arial"/>
                <w:bCs/>
              </w:rPr>
              <w:t>P</w:t>
            </w:r>
            <w:r w:rsidRPr="00EE1E75">
              <w:rPr>
                <w:rFonts w:cs="Arial"/>
                <w:bCs/>
              </w:rPr>
              <w:t>odpis</w:t>
            </w:r>
            <w:r>
              <w:rPr>
                <w:rFonts w:cs="Arial"/>
                <w:bCs/>
              </w:rPr>
              <w:t xml:space="preserve">, </w:t>
            </w:r>
            <w:r w:rsidRPr="00EE1E75">
              <w:rPr>
                <w:rFonts w:cs="Arial"/>
                <w:bCs/>
              </w:rPr>
              <w:t>pieczęć</w:t>
            </w:r>
          </w:p>
        </w:tc>
      </w:tr>
      <w:tr w:rsidR="000245C6" w:rsidRPr="009D6326" w14:paraId="3255DAA0" w14:textId="77777777" w:rsidTr="009D6326">
        <w:trPr>
          <w:trHeight w:val="42"/>
        </w:trPr>
        <w:tc>
          <w:tcPr>
            <w:tcW w:w="4673" w:type="dxa"/>
            <w:shd w:val="clear" w:color="auto" w:fill="D9D9D9" w:themeFill="background1" w:themeFillShade="D9"/>
            <w:tcMar>
              <w:top w:w="57" w:type="dxa"/>
              <w:left w:w="0" w:type="dxa"/>
              <w:bottom w:w="57" w:type="dxa"/>
              <w:right w:w="0" w:type="dxa"/>
            </w:tcMar>
          </w:tcPr>
          <w:p w14:paraId="6C6DE78D" w14:textId="3A684C7B" w:rsidR="000245C6" w:rsidRPr="009D6326" w:rsidRDefault="000245C6" w:rsidP="000245C6">
            <w:pPr>
              <w:spacing w:after="0" w:line="288" w:lineRule="auto"/>
              <w:ind w:right="144"/>
              <w:rPr>
                <w:rFonts w:cs="Arial"/>
                <w:bCs/>
                <w:sz w:val="2"/>
                <w:szCs w:val="2"/>
              </w:rPr>
            </w:pPr>
          </w:p>
        </w:tc>
        <w:tc>
          <w:tcPr>
            <w:tcW w:w="851" w:type="dxa"/>
            <w:shd w:val="clear" w:color="auto" w:fill="D9D9D9" w:themeFill="background1" w:themeFillShade="D9"/>
          </w:tcPr>
          <w:p w14:paraId="4F58EEC1" w14:textId="77777777" w:rsidR="000245C6" w:rsidRPr="00B74962" w:rsidRDefault="000245C6" w:rsidP="000245C6">
            <w:pPr>
              <w:spacing w:after="0" w:line="288" w:lineRule="auto"/>
              <w:ind w:left="142" w:right="144"/>
              <w:rPr>
                <w:rFonts w:cs="Arial"/>
                <w:sz w:val="2"/>
                <w:szCs w:val="2"/>
              </w:rPr>
            </w:pPr>
          </w:p>
        </w:tc>
        <w:tc>
          <w:tcPr>
            <w:tcW w:w="4932" w:type="dxa"/>
            <w:shd w:val="clear" w:color="auto" w:fill="D9D9D9" w:themeFill="background1" w:themeFillShade="D9"/>
          </w:tcPr>
          <w:p w14:paraId="21CC368F" w14:textId="77777777" w:rsidR="000245C6" w:rsidRPr="009D6326" w:rsidRDefault="000245C6" w:rsidP="000245C6">
            <w:pPr>
              <w:spacing w:after="0" w:line="288" w:lineRule="auto"/>
              <w:rPr>
                <w:rFonts w:cs="Arial"/>
                <w:bCs/>
                <w:sz w:val="2"/>
                <w:szCs w:val="2"/>
              </w:rPr>
            </w:pPr>
          </w:p>
        </w:tc>
      </w:tr>
      <w:tr w:rsidR="000245C6" w:rsidRPr="000245C6" w14:paraId="3E503BEE" w14:textId="77777777" w:rsidTr="008B7D30">
        <w:trPr>
          <w:trHeight w:val="314"/>
        </w:trPr>
        <w:tc>
          <w:tcPr>
            <w:tcW w:w="10456" w:type="dxa"/>
            <w:gridSpan w:val="3"/>
            <w:tcMar>
              <w:top w:w="57" w:type="dxa"/>
              <w:left w:w="0" w:type="dxa"/>
              <w:bottom w:w="57" w:type="dxa"/>
              <w:right w:w="0" w:type="dxa"/>
            </w:tcMar>
          </w:tcPr>
          <w:p w14:paraId="492F800D" w14:textId="5D2D9DEF" w:rsidR="000245C6" w:rsidRPr="000245C6" w:rsidRDefault="000245C6" w:rsidP="008B7D30">
            <w:pPr>
              <w:spacing w:after="0" w:line="288" w:lineRule="auto"/>
              <w:ind w:left="357" w:right="142" w:hanging="357"/>
              <w:rPr>
                <w:rFonts w:cs="Arial"/>
                <w:b/>
                <w:lang w:val="de-DE"/>
              </w:rPr>
            </w:pPr>
            <w:r w:rsidRPr="000245C6">
              <w:rPr>
                <w:rFonts w:cs="Arial"/>
                <w:b/>
                <w:lang w:val="de-DE"/>
              </w:rPr>
              <w:t xml:space="preserve">Projektpartner / Partner </w:t>
            </w:r>
            <w:proofErr w:type="spellStart"/>
            <w:r w:rsidRPr="000245C6">
              <w:rPr>
                <w:rFonts w:cs="Arial"/>
                <w:b/>
                <w:lang w:val="de-DE"/>
              </w:rPr>
              <w:t>projektu</w:t>
            </w:r>
            <w:proofErr w:type="spellEnd"/>
            <w:r w:rsidRPr="000245C6">
              <w:rPr>
                <w:rFonts w:cs="Arial"/>
                <w:b/>
                <w:lang w:val="de-DE"/>
              </w:rPr>
              <w:t xml:space="preserve"> (PP2)</w:t>
            </w:r>
          </w:p>
        </w:tc>
      </w:tr>
      <w:tr w:rsidR="000245C6" w:rsidRPr="00A932A6" w14:paraId="59C72635" w14:textId="77777777" w:rsidTr="008B7D30">
        <w:trPr>
          <w:trHeight w:val="1134"/>
        </w:trPr>
        <w:tc>
          <w:tcPr>
            <w:tcW w:w="10456" w:type="dxa"/>
            <w:gridSpan w:val="3"/>
            <w:tcMar>
              <w:top w:w="57" w:type="dxa"/>
              <w:left w:w="0" w:type="dxa"/>
              <w:bottom w:w="57" w:type="dxa"/>
              <w:right w:w="0" w:type="dxa"/>
            </w:tcMar>
          </w:tcPr>
          <w:p w14:paraId="2717DEB2" w14:textId="77777777" w:rsidR="000245C6" w:rsidRPr="000245C6" w:rsidRDefault="000245C6" w:rsidP="008B7D30">
            <w:pPr>
              <w:spacing w:after="0" w:line="288" w:lineRule="auto"/>
              <w:ind w:right="144"/>
              <w:rPr>
                <w:rFonts w:cs="Arial"/>
                <w:lang w:val="de-DE"/>
              </w:rPr>
            </w:pPr>
          </w:p>
        </w:tc>
      </w:tr>
      <w:tr w:rsidR="000245C6" w:rsidRPr="00A932A6" w14:paraId="0B3B1269" w14:textId="77777777" w:rsidTr="008B7D30">
        <w:trPr>
          <w:trHeight w:val="314"/>
        </w:trPr>
        <w:tc>
          <w:tcPr>
            <w:tcW w:w="4673" w:type="dxa"/>
            <w:tcMar>
              <w:top w:w="57" w:type="dxa"/>
              <w:left w:w="0" w:type="dxa"/>
              <w:bottom w:w="57" w:type="dxa"/>
              <w:right w:w="0" w:type="dxa"/>
            </w:tcMar>
          </w:tcPr>
          <w:p w14:paraId="2F5EA032" w14:textId="77777777" w:rsidR="000245C6" w:rsidRPr="001A51C1" w:rsidRDefault="000245C6" w:rsidP="008B7D30">
            <w:pPr>
              <w:pBdr>
                <w:top w:val="single" w:sz="4" w:space="1" w:color="auto"/>
              </w:pBdr>
              <w:spacing w:after="0" w:line="288" w:lineRule="auto"/>
              <w:ind w:right="144"/>
              <w:rPr>
                <w:rFonts w:cs="Arial"/>
                <w:bCs/>
                <w:lang w:val="de-DE"/>
              </w:rPr>
            </w:pPr>
            <w:r w:rsidRPr="001A51C1">
              <w:rPr>
                <w:rFonts w:cs="Arial"/>
                <w:bCs/>
                <w:lang w:val="de-DE"/>
              </w:rPr>
              <w:t xml:space="preserve">Ort, Datum, </w:t>
            </w:r>
          </w:p>
          <w:p w14:paraId="5C3471EF" w14:textId="77777777" w:rsidR="000245C6" w:rsidRPr="001A51C1" w:rsidRDefault="000245C6" w:rsidP="000245C6">
            <w:pPr>
              <w:spacing w:after="0" w:line="288" w:lineRule="auto"/>
              <w:ind w:right="144"/>
              <w:rPr>
                <w:rFonts w:cs="Arial"/>
                <w:bCs/>
                <w:lang w:val="de-DE"/>
              </w:rPr>
            </w:pPr>
            <w:r w:rsidRPr="001A51C1">
              <w:rPr>
                <w:rFonts w:cs="Arial"/>
                <w:bCs/>
                <w:lang w:val="de-DE"/>
              </w:rPr>
              <w:t>Name des gesetzlichen Vertreters</w:t>
            </w:r>
          </w:p>
          <w:p w14:paraId="6303BA82" w14:textId="77777777" w:rsidR="000245C6" w:rsidRDefault="000245C6" w:rsidP="000245C6">
            <w:pPr>
              <w:spacing w:after="0" w:line="288" w:lineRule="auto"/>
              <w:ind w:right="144"/>
              <w:rPr>
                <w:rFonts w:cs="Arial"/>
                <w:bCs/>
              </w:rPr>
            </w:pPr>
            <w:r w:rsidRPr="00EE1E75">
              <w:rPr>
                <w:rFonts w:cs="Arial"/>
                <w:bCs/>
              </w:rPr>
              <w:t xml:space="preserve">Miejsce, data, </w:t>
            </w:r>
          </w:p>
          <w:p w14:paraId="4AB0E005" w14:textId="21170184" w:rsidR="000245C6" w:rsidRPr="001A51C1" w:rsidRDefault="000245C6" w:rsidP="000245C6">
            <w:pPr>
              <w:spacing w:after="0" w:line="288" w:lineRule="auto"/>
              <w:ind w:right="144"/>
              <w:rPr>
                <w:rFonts w:cs="Arial"/>
              </w:rPr>
            </w:pPr>
            <w:r>
              <w:rPr>
                <w:rFonts w:cs="Arial"/>
                <w:bCs/>
              </w:rPr>
              <w:t xml:space="preserve">Nazwisko </w:t>
            </w:r>
            <w:r w:rsidRPr="00EE1E75">
              <w:rPr>
                <w:rFonts w:cs="Arial"/>
                <w:bCs/>
              </w:rPr>
              <w:t>przedstawiciela prawnego</w:t>
            </w:r>
          </w:p>
        </w:tc>
        <w:tc>
          <w:tcPr>
            <w:tcW w:w="851" w:type="dxa"/>
          </w:tcPr>
          <w:p w14:paraId="7E8EF049" w14:textId="77777777" w:rsidR="000245C6" w:rsidRPr="001A51C1" w:rsidRDefault="000245C6" w:rsidP="000245C6">
            <w:pPr>
              <w:spacing w:after="0" w:line="288" w:lineRule="auto"/>
              <w:ind w:left="142" w:right="144"/>
              <w:rPr>
                <w:rFonts w:cs="Arial"/>
              </w:rPr>
            </w:pPr>
          </w:p>
        </w:tc>
        <w:tc>
          <w:tcPr>
            <w:tcW w:w="4932" w:type="dxa"/>
            <w:tcBorders>
              <w:top w:val="single" w:sz="4" w:space="0" w:color="auto"/>
            </w:tcBorders>
          </w:tcPr>
          <w:p w14:paraId="3FECF040" w14:textId="77777777" w:rsidR="00337AE1" w:rsidRPr="00EE1E75" w:rsidRDefault="00337AE1" w:rsidP="00337AE1">
            <w:pPr>
              <w:spacing w:after="0" w:line="288" w:lineRule="auto"/>
              <w:rPr>
                <w:rFonts w:cs="Arial"/>
                <w:bCs/>
              </w:rPr>
            </w:pPr>
            <w:proofErr w:type="spellStart"/>
            <w:r>
              <w:rPr>
                <w:rFonts w:cs="Arial"/>
                <w:bCs/>
              </w:rPr>
              <w:t>Unterschrift</w:t>
            </w:r>
            <w:proofErr w:type="spellEnd"/>
            <w:r>
              <w:rPr>
                <w:rFonts w:cs="Arial"/>
                <w:bCs/>
              </w:rPr>
              <w:t>, Stempel</w:t>
            </w:r>
          </w:p>
          <w:p w14:paraId="765DE585" w14:textId="7FC9ADAC" w:rsidR="000245C6" w:rsidRPr="00BD14B1" w:rsidRDefault="00337AE1" w:rsidP="00337AE1">
            <w:pPr>
              <w:spacing w:after="0" w:line="288" w:lineRule="auto"/>
              <w:ind w:right="144"/>
              <w:rPr>
                <w:rFonts w:cs="Arial"/>
              </w:rPr>
            </w:pPr>
            <w:r>
              <w:rPr>
                <w:rFonts w:cs="Arial"/>
                <w:bCs/>
              </w:rPr>
              <w:t>P</w:t>
            </w:r>
            <w:r w:rsidRPr="00EE1E75">
              <w:rPr>
                <w:rFonts w:cs="Arial"/>
                <w:bCs/>
              </w:rPr>
              <w:t>odpis</w:t>
            </w:r>
            <w:r>
              <w:rPr>
                <w:rFonts w:cs="Arial"/>
                <w:bCs/>
              </w:rPr>
              <w:t xml:space="preserve">, </w:t>
            </w:r>
            <w:r w:rsidRPr="00EE1E75">
              <w:rPr>
                <w:rFonts w:cs="Arial"/>
                <w:bCs/>
              </w:rPr>
              <w:t>pieczęć</w:t>
            </w:r>
          </w:p>
        </w:tc>
      </w:tr>
      <w:tr w:rsidR="009D6326" w:rsidRPr="009D6326" w14:paraId="478BC2BD" w14:textId="77777777" w:rsidTr="00781814">
        <w:trPr>
          <w:trHeight w:val="42"/>
        </w:trPr>
        <w:tc>
          <w:tcPr>
            <w:tcW w:w="4673" w:type="dxa"/>
            <w:shd w:val="clear" w:color="auto" w:fill="D9D9D9" w:themeFill="background1" w:themeFillShade="D9"/>
            <w:tcMar>
              <w:top w:w="57" w:type="dxa"/>
              <w:left w:w="0" w:type="dxa"/>
              <w:bottom w:w="57" w:type="dxa"/>
              <w:right w:w="0" w:type="dxa"/>
            </w:tcMar>
          </w:tcPr>
          <w:p w14:paraId="7FA0C854" w14:textId="77777777" w:rsidR="009D6326" w:rsidRPr="009D6326" w:rsidRDefault="009D6326" w:rsidP="00781814">
            <w:pPr>
              <w:spacing w:after="0" w:line="288" w:lineRule="auto"/>
              <w:ind w:right="144"/>
              <w:rPr>
                <w:rFonts w:cs="Arial"/>
                <w:bCs/>
                <w:sz w:val="2"/>
                <w:szCs w:val="2"/>
              </w:rPr>
            </w:pPr>
          </w:p>
        </w:tc>
        <w:tc>
          <w:tcPr>
            <w:tcW w:w="851" w:type="dxa"/>
            <w:shd w:val="clear" w:color="auto" w:fill="D9D9D9" w:themeFill="background1" w:themeFillShade="D9"/>
          </w:tcPr>
          <w:p w14:paraId="563245FC" w14:textId="77777777" w:rsidR="009D6326" w:rsidRPr="00BD14B1" w:rsidRDefault="009D6326" w:rsidP="00781814">
            <w:pPr>
              <w:spacing w:after="0" w:line="288" w:lineRule="auto"/>
              <w:ind w:left="142" w:right="144"/>
              <w:rPr>
                <w:rFonts w:cs="Arial"/>
                <w:sz w:val="2"/>
                <w:szCs w:val="2"/>
              </w:rPr>
            </w:pPr>
          </w:p>
        </w:tc>
        <w:tc>
          <w:tcPr>
            <w:tcW w:w="4932" w:type="dxa"/>
            <w:shd w:val="clear" w:color="auto" w:fill="D9D9D9" w:themeFill="background1" w:themeFillShade="D9"/>
          </w:tcPr>
          <w:p w14:paraId="61B3BDF8" w14:textId="77777777" w:rsidR="009D6326" w:rsidRPr="009D6326" w:rsidRDefault="009D6326" w:rsidP="00781814">
            <w:pPr>
              <w:spacing w:after="0" w:line="288" w:lineRule="auto"/>
              <w:rPr>
                <w:rFonts w:cs="Arial"/>
                <w:bCs/>
                <w:sz w:val="2"/>
                <w:szCs w:val="2"/>
              </w:rPr>
            </w:pPr>
          </w:p>
        </w:tc>
      </w:tr>
      <w:tr w:rsidR="000245C6" w:rsidRPr="00A932A6" w14:paraId="20CE8383" w14:textId="77777777" w:rsidTr="008B7D30">
        <w:trPr>
          <w:trHeight w:val="314"/>
        </w:trPr>
        <w:tc>
          <w:tcPr>
            <w:tcW w:w="4673" w:type="dxa"/>
            <w:tcMar>
              <w:top w:w="57" w:type="dxa"/>
              <w:left w:w="0" w:type="dxa"/>
              <w:bottom w:w="57" w:type="dxa"/>
              <w:right w:w="0" w:type="dxa"/>
            </w:tcMar>
          </w:tcPr>
          <w:p w14:paraId="6BAADC1A" w14:textId="1203749A" w:rsidR="000245C6" w:rsidRPr="00EE1E75" w:rsidRDefault="000245C6" w:rsidP="000245C6">
            <w:pPr>
              <w:spacing w:after="0" w:line="288" w:lineRule="auto"/>
              <w:ind w:right="144"/>
              <w:rPr>
                <w:rFonts w:cs="Arial"/>
                <w:bCs/>
              </w:rPr>
            </w:pPr>
            <w:r w:rsidRPr="000245C6">
              <w:rPr>
                <w:rFonts w:cs="Arial"/>
                <w:b/>
                <w:lang w:val="de-DE"/>
              </w:rPr>
              <w:t>Projek</w:t>
            </w:r>
            <w:r>
              <w:rPr>
                <w:rFonts w:cs="Arial"/>
                <w:b/>
                <w:lang w:val="de-DE"/>
              </w:rPr>
              <w:t xml:space="preserve">tpartner / Partner </w:t>
            </w:r>
            <w:proofErr w:type="spellStart"/>
            <w:r>
              <w:rPr>
                <w:rFonts w:cs="Arial"/>
                <w:b/>
                <w:lang w:val="de-DE"/>
              </w:rPr>
              <w:t>projektu</w:t>
            </w:r>
            <w:proofErr w:type="spellEnd"/>
            <w:r>
              <w:rPr>
                <w:rFonts w:cs="Arial"/>
                <w:b/>
                <w:lang w:val="de-DE"/>
              </w:rPr>
              <w:t xml:space="preserve"> (PP3</w:t>
            </w:r>
            <w:r w:rsidRPr="000245C6">
              <w:rPr>
                <w:rFonts w:cs="Arial"/>
                <w:b/>
                <w:lang w:val="de-DE"/>
              </w:rPr>
              <w:t>)</w:t>
            </w:r>
          </w:p>
        </w:tc>
        <w:tc>
          <w:tcPr>
            <w:tcW w:w="851" w:type="dxa"/>
          </w:tcPr>
          <w:p w14:paraId="14CAC2F7" w14:textId="77777777" w:rsidR="000245C6" w:rsidRPr="000245C6" w:rsidRDefault="000245C6" w:rsidP="000245C6">
            <w:pPr>
              <w:spacing w:after="0" w:line="288" w:lineRule="auto"/>
              <w:ind w:left="142" w:right="144"/>
              <w:rPr>
                <w:rFonts w:cs="Arial"/>
                <w:lang w:val="de-DE"/>
              </w:rPr>
            </w:pPr>
          </w:p>
        </w:tc>
        <w:tc>
          <w:tcPr>
            <w:tcW w:w="4932" w:type="dxa"/>
          </w:tcPr>
          <w:p w14:paraId="41A63866" w14:textId="77777777" w:rsidR="000245C6" w:rsidRDefault="000245C6" w:rsidP="000245C6">
            <w:pPr>
              <w:spacing w:after="0" w:line="288" w:lineRule="auto"/>
              <w:rPr>
                <w:rFonts w:cs="Arial"/>
                <w:bCs/>
              </w:rPr>
            </w:pPr>
          </w:p>
        </w:tc>
      </w:tr>
      <w:tr w:rsidR="000245C6" w:rsidRPr="00A932A6" w14:paraId="2D1D9828" w14:textId="77777777" w:rsidTr="008B7D30">
        <w:trPr>
          <w:trHeight w:val="1134"/>
        </w:trPr>
        <w:tc>
          <w:tcPr>
            <w:tcW w:w="4673" w:type="dxa"/>
            <w:tcBorders>
              <w:bottom w:val="single" w:sz="4" w:space="0" w:color="auto"/>
            </w:tcBorders>
            <w:tcMar>
              <w:top w:w="57" w:type="dxa"/>
              <w:left w:w="0" w:type="dxa"/>
              <w:bottom w:w="57" w:type="dxa"/>
              <w:right w:w="0" w:type="dxa"/>
            </w:tcMar>
          </w:tcPr>
          <w:p w14:paraId="20F99B05" w14:textId="77777777" w:rsidR="000245C6" w:rsidRPr="00EE1E75" w:rsidRDefault="000245C6" w:rsidP="000245C6">
            <w:pPr>
              <w:spacing w:after="0" w:line="288" w:lineRule="auto"/>
              <w:ind w:right="144"/>
              <w:rPr>
                <w:rFonts w:cs="Arial"/>
                <w:bCs/>
              </w:rPr>
            </w:pPr>
          </w:p>
        </w:tc>
        <w:tc>
          <w:tcPr>
            <w:tcW w:w="851" w:type="dxa"/>
          </w:tcPr>
          <w:p w14:paraId="22BCC990" w14:textId="77777777" w:rsidR="000245C6" w:rsidRPr="000245C6" w:rsidRDefault="000245C6" w:rsidP="000245C6">
            <w:pPr>
              <w:spacing w:after="0" w:line="288" w:lineRule="auto"/>
              <w:ind w:left="142" w:right="144"/>
              <w:rPr>
                <w:rFonts w:cs="Arial"/>
                <w:lang w:val="de-DE"/>
              </w:rPr>
            </w:pPr>
          </w:p>
        </w:tc>
        <w:tc>
          <w:tcPr>
            <w:tcW w:w="4932" w:type="dxa"/>
            <w:tcBorders>
              <w:bottom w:val="single" w:sz="4" w:space="0" w:color="auto"/>
            </w:tcBorders>
          </w:tcPr>
          <w:p w14:paraId="3F8D5C60" w14:textId="77777777" w:rsidR="000245C6" w:rsidRDefault="000245C6" w:rsidP="000245C6">
            <w:pPr>
              <w:spacing w:after="0" w:line="288" w:lineRule="auto"/>
              <w:rPr>
                <w:rFonts w:cs="Arial"/>
                <w:bCs/>
              </w:rPr>
            </w:pPr>
          </w:p>
        </w:tc>
      </w:tr>
      <w:tr w:rsidR="000245C6" w:rsidRPr="00A932A6" w14:paraId="174F8915" w14:textId="77777777" w:rsidTr="008B7D30">
        <w:trPr>
          <w:trHeight w:val="314"/>
        </w:trPr>
        <w:tc>
          <w:tcPr>
            <w:tcW w:w="4673" w:type="dxa"/>
            <w:tcBorders>
              <w:top w:val="single" w:sz="4" w:space="0" w:color="auto"/>
            </w:tcBorders>
            <w:tcMar>
              <w:top w:w="57" w:type="dxa"/>
              <w:left w:w="0" w:type="dxa"/>
              <w:bottom w:w="57" w:type="dxa"/>
              <w:right w:w="0" w:type="dxa"/>
            </w:tcMar>
          </w:tcPr>
          <w:p w14:paraId="5C6E17D3" w14:textId="77777777" w:rsidR="000245C6" w:rsidRPr="001A51C1" w:rsidRDefault="000245C6" w:rsidP="000245C6">
            <w:pPr>
              <w:spacing w:after="0" w:line="288" w:lineRule="auto"/>
              <w:ind w:right="144"/>
              <w:rPr>
                <w:rFonts w:cs="Arial"/>
                <w:bCs/>
                <w:lang w:val="de-DE"/>
              </w:rPr>
            </w:pPr>
            <w:r w:rsidRPr="001A51C1">
              <w:rPr>
                <w:rFonts w:cs="Arial"/>
                <w:bCs/>
                <w:lang w:val="de-DE"/>
              </w:rPr>
              <w:t xml:space="preserve">Ort, Datum, </w:t>
            </w:r>
          </w:p>
          <w:p w14:paraId="0694D332" w14:textId="77777777" w:rsidR="000245C6" w:rsidRPr="001A51C1" w:rsidRDefault="000245C6" w:rsidP="000245C6">
            <w:pPr>
              <w:spacing w:after="0" w:line="288" w:lineRule="auto"/>
              <w:ind w:right="144"/>
              <w:rPr>
                <w:rFonts w:cs="Arial"/>
                <w:bCs/>
                <w:lang w:val="de-DE"/>
              </w:rPr>
            </w:pPr>
            <w:r w:rsidRPr="001A51C1">
              <w:rPr>
                <w:rFonts w:cs="Arial"/>
                <w:bCs/>
                <w:lang w:val="de-DE"/>
              </w:rPr>
              <w:t>Name des gesetzlichen Vertreters</w:t>
            </w:r>
          </w:p>
          <w:p w14:paraId="1676DAF7" w14:textId="77777777" w:rsidR="000245C6" w:rsidRDefault="000245C6" w:rsidP="000245C6">
            <w:pPr>
              <w:spacing w:after="0" w:line="288" w:lineRule="auto"/>
              <w:ind w:right="144"/>
              <w:rPr>
                <w:rFonts w:cs="Arial"/>
                <w:bCs/>
              </w:rPr>
            </w:pPr>
            <w:r w:rsidRPr="00EE1E75">
              <w:rPr>
                <w:rFonts w:cs="Arial"/>
                <w:bCs/>
              </w:rPr>
              <w:t xml:space="preserve">Miejsce, data, </w:t>
            </w:r>
          </w:p>
          <w:p w14:paraId="5DE45518" w14:textId="68BAF93D" w:rsidR="000245C6" w:rsidRPr="00EE1E75" w:rsidRDefault="000245C6" w:rsidP="000245C6">
            <w:pPr>
              <w:spacing w:after="0" w:line="288" w:lineRule="auto"/>
              <w:ind w:right="144"/>
              <w:rPr>
                <w:rFonts w:cs="Arial"/>
                <w:bCs/>
              </w:rPr>
            </w:pPr>
            <w:r>
              <w:rPr>
                <w:rFonts w:cs="Arial"/>
                <w:bCs/>
              </w:rPr>
              <w:t xml:space="preserve">Nazwisko </w:t>
            </w:r>
            <w:r w:rsidRPr="00EE1E75">
              <w:rPr>
                <w:rFonts w:cs="Arial"/>
                <w:bCs/>
              </w:rPr>
              <w:t>przedstawiciela prawnego</w:t>
            </w:r>
          </w:p>
        </w:tc>
        <w:tc>
          <w:tcPr>
            <w:tcW w:w="851" w:type="dxa"/>
          </w:tcPr>
          <w:p w14:paraId="1BA15E93" w14:textId="77777777" w:rsidR="000245C6" w:rsidRPr="001A51C1" w:rsidRDefault="000245C6" w:rsidP="000245C6">
            <w:pPr>
              <w:spacing w:after="0" w:line="288" w:lineRule="auto"/>
              <w:ind w:left="142" w:right="144"/>
              <w:rPr>
                <w:rFonts w:cs="Arial"/>
              </w:rPr>
            </w:pPr>
          </w:p>
        </w:tc>
        <w:tc>
          <w:tcPr>
            <w:tcW w:w="4932" w:type="dxa"/>
            <w:tcBorders>
              <w:top w:val="single" w:sz="4" w:space="0" w:color="auto"/>
            </w:tcBorders>
          </w:tcPr>
          <w:p w14:paraId="5C727679" w14:textId="77777777" w:rsidR="00337AE1" w:rsidRPr="00EE1E75" w:rsidRDefault="00337AE1" w:rsidP="00337AE1">
            <w:pPr>
              <w:spacing w:after="0" w:line="288" w:lineRule="auto"/>
              <w:rPr>
                <w:rFonts w:cs="Arial"/>
                <w:bCs/>
              </w:rPr>
            </w:pPr>
            <w:proofErr w:type="spellStart"/>
            <w:r>
              <w:rPr>
                <w:rFonts w:cs="Arial"/>
                <w:bCs/>
              </w:rPr>
              <w:t>Unterschrift</w:t>
            </w:r>
            <w:proofErr w:type="spellEnd"/>
            <w:r>
              <w:rPr>
                <w:rFonts w:cs="Arial"/>
                <w:bCs/>
              </w:rPr>
              <w:t>, Stempel</w:t>
            </w:r>
          </w:p>
          <w:p w14:paraId="18B5F39D" w14:textId="2E37EEC7" w:rsidR="000245C6" w:rsidRDefault="00337AE1" w:rsidP="00337AE1">
            <w:pPr>
              <w:spacing w:after="0" w:line="288" w:lineRule="auto"/>
              <w:rPr>
                <w:rFonts w:cs="Arial"/>
                <w:bCs/>
              </w:rPr>
            </w:pPr>
            <w:r>
              <w:rPr>
                <w:rFonts w:cs="Arial"/>
                <w:bCs/>
              </w:rPr>
              <w:t>P</w:t>
            </w:r>
            <w:r w:rsidRPr="00EE1E75">
              <w:rPr>
                <w:rFonts w:cs="Arial"/>
                <w:bCs/>
              </w:rPr>
              <w:t>odpis</w:t>
            </w:r>
            <w:r>
              <w:rPr>
                <w:rFonts w:cs="Arial"/>
                <w:bCs/>
              </w:rPr>
              <w:t xml:space="preserve">, </w:t>
            </w:r>
            <w:r w:rsidRPr="00EE1E75">
              <w:rPr>
                <w:rFonts w:cs="Arial"/>
                <w:bCs/>
              </w:rPr>
              <w:t>pieczęć</w:t>
            </w:r>
          </w:p>
        </w:tc>
      </w:tr>
      <w:tr w:rsidR="009D6326" w:rsidRPr="009D6326" w14:paraId="04EB46BE" w14:textId="77777777" w:rsidTr="00781814">
        <w:trPr>
          <w:trHeight w:val="42"/>
        </w:trPr>
        <w:tc>
          <w:tcPr>
            <w:tcW w:w="4673" w:type="dxa"/>
            <w:shd w:val="clear" w:color="auto" w:fill="D9D9D9" w:themeFill="background1" w:themeFillShade="D9"/>
            <w:tcMar>
              <w:top w:w="57" w:type="dxa"/>
              <w:left w:w="0" w:type="dxa"/>
              <w:bottom w:w="57" w:type="dxa"/>
              <w:right w:w="0" w:type="dxa"/>
            </w:tcMar>
          </w:tcPr>
          <w:p w14:paraId="24EBCC41" w14:textId="77777777" w:rsidR="009D6326" w:rsidRPr="009D6326" w:rsidRDefault="009D6326" w:rsidP="00781814">
            <w:pPr>
              <w:spacing w:after="0" w:line="288" w:lineRule="auto"/>
              <w:ind w:right="144"/>
              <w:rPr>
                <w:rFonts w:cs="Arial"/>
                <w:bCs/>
                <w:sz w:val="2"/>
                <w:szCs w:val="2"/>
              </w:rPr>
            </w:pPr>
          </w:p>
        </w:tc>
        <w:tc>
          <w:tcPr>
            <w:tcW w:w="851" w:type="dxa"/>
            <w:shd w:val="clear" w:color="auto" w:fill="D9D9D9" w:themeFill="background1" w:themeFillShade="D9"/>
          </w:tcPr>
          <w:p w14:paraId="05079C4E" w14:textId="77777777" w:rsidR="009D6326" w:rsidRPr="00BD14B1" w:rsidRDefault="009D6326" w:rsidP="00781814">
            <w:pPr>
              <w:spacing w:after="0" w:line="288" w:lineRule="auto"/>
              <w:ind w:left="142" w:right="144"/>
              <w:rPr>
                <w:rFonts w:cs="Arial"/>
                <w:sz w:val="2"/>
                <w:szCs w:val="2"/>
              </w:rPr>
            </w:pPr>
          </w:p>
        </w:tc>
        <w:tc>
          <w:tcPr>
            <w:tcW w:w="4932" w:type="dxa"/>
            <w:shd w:val="clear" w:color="auto" w:fill="D9D9D9" w:themeFill="background1" w:themeFillShade="D9"/>
          </w:tcPr>
          <w:p w14:paraId="100402C7" w14:textId="77777777" w:rsidR="009D6326" w:rsidRPr="009D6326" w:rsidRDefault="009D6326" w:rsidP="00781814">
            <w:pPr>
              <w:spacing w:after="0" w:line="288" w:lineRule="auto"/>
              <w:rPr>
                <w:rFonts w:cs="Arial"/>
                <w:bCs/>
                <w:sz w:val="2"/>
                <w:szCs w:val="2"/>
              </w:rPr>
            </w:pPr>
          </w:p>
        </w:tc>
      </w:tr>
      <w:tr w:rsidR="000245C6" w:rsidRPr="00A932A6" w14:paraId="2E3FD555" w14:textId="77777777" w:rsidTr="008B7D30">
        <w:trPr>
          <w:trHeight w:val="314"/>
        </w:trPr>
        <w:tc>
          <w:tcPr>
            <w:tcW w:w="4673" w:type="dxa"/>
            <w:tcMar>
              <w:top w:w="57" w:type="dxa"/>
              <w:left w:w="0" w:type="dxa"/>
              <w:bottom w:w="57" w:type="dxa"/>
              <w:right w:w="0" w:type="dxa"/>
            </w:tcMar>
          </w:tcPr>
          <w:p w14:paraId="1FEA2F12" w14:textId="5737D9CF" w:rsidR="000245C6" w:rsidRPr="00EE1E75" w:rsidRDefault="000245C6" w:rsidP="000245C6">
            <w:pPr>
              <w:spacing w:after="0" w:line="288" w:lineRule="auto"/>
              <w:ind w:right="144"/>
              <w:rPr>
                <w:rFonts w:cs="Arial"/>
                <w:bCs/>
              </w:rPr>
            </w:pPr>
            <w:r w:rsidRPr="000245C6">
              <w:rPr>
                <w:rFonts w:cs="Arial"/>
                <w:b/>
                <w:lang w:val="de-DE"/>
              </w:rPr>
              <w:t>Projek</w:t>
            </w:r>
            <w:r>
              <w:rPr>
                <w:rFonts w:cs="Arial"/>
                <w:b/>
                <w:lang w:val="de-DE"/>
              </w:rPr>
              <w:t xml:space="preserve">tpartner / Partner </w:t>
            </w:r>
            <w:proofErr w:type="spellStart"/>
            <w:r>
              <w:rPr>
                <w:rFonts w:cs="Arial"/>
                <w:b/>
                <w:lang w:val="de-DE"/>
              </w:rPr>
              <w:t>projektu</w:t>
            </w:r>
            <w:proofErr w:type="spellEnd"/>
            <w:r>
              <w:rPr>
                <w:rFonts w:cs="Arial"/>
                <w:b/>
                <w:lang w:val="de-DE"/>
              </w:rPr>
              <w:t xml:space="preserve"> (</w:t>
            </w:r>
            <w:proofErr w:type="spellStart"/>
            <w:r>
              <w:rPr>
                <w:rFonts w:cs="Arial"/>
                <w:b/>
                <w:lang w:val="de-DE"/>
              </w:rPr>
              <w:t>PPn</w:t>
            </w:r>
            <w:proofErr w:type="spellEnd"/>
            <w:r w:rsidRPr="000245C6">
              <w:rPr>
                <w:rFonts w:cs="Arial"/>
                <w:b/>
                <w:lang w:val="de-DE"/>
              </w:rPr>
              <w:t>)</w:t>
            </w:r>
          </w:p>
        </w:tc>
        <w:tc>
          <w:tcPr>
            <w:tcW w:w="851" w:type="dxa"/>
          </w:tcPr>
          <w:p w14:paraId="761C87EC" w14:textId="77777777" w:rsidR="000245C6" w:rsidRPr="000245C6" w:rsidRDefault="000245C6" w:rsidP="000245C6">
            <w:pPr>
              <w:spacing w:after="0" w:line="288" w:lineRule="auto"/>
              <w:ind w:left="142" w:right="144"/>
              <w:rPr>
                <w:rFonts w:cs="Arial"/>
                <w:lang w:val="de-DE"/>
              </w:rPr>
            </w:pPr>
          </w:p>
        </w:tc>
        <w:tc>
          <w:tcPr>
            <w:tcW w:w="4932" w:type="dxa"/>
          </w:tcPr>
          <w:p w14:paraId="3F976664" w14:textId="77777777" w:rsidR="000245C6" w:rsidRDefault="000245C6" w:rsidP="000245C6">
            <w:pPr>
              <w:spacing w:after="0" w:line="288" w:lineRule="auto"/>
              <w:rPr>
                <w:rFonts w:cs="Arial"/>
                <w:bCs/>
              </w:rPr>
            </w:pPr>
          </w:p>
        </w:tc>
      </w:tr>
      <w:tr w:rsidR="000245C6" w:rsidRPr="00A932A6" w14:paraId="21CC6E9F" w14:textId="77777777" w:rsidTr="008B7D30">
        <w:trPr>
          <w:trHeight w:val="1134"/>
        </w:trPr>
        <w:tc>
          <w:tcPr>
            <w:tcW w:w="4673" w:type="dxa"/>
            <w:tcBorders>
              <w:bottom w:val="single" w:sz="4" w:space="0" w:color="auto"/>
            </w:tcBorders>
            <w:tcMar>
              <w:top w:w="57" w:type="dxa"/>
              <w:left w:w="0" w:type="dxa"/>
              <w:bottom w:w="57" w:type="dxa"/>
              <w:right w:w="0" w:type="dxa"/>
            </w:tcMar>
          </w:tcPr>
          <w:p w14:paraId="5C8641FD" w14:textId="77777777" w:rsidR="000245C6" w:rsidRPr="00EE1E75" w:rsidRDefault="000245C6" w:rsidP="000245C6">
            <w:pPr>
              <w:spacing w:after="0" w:line="288" w:lineRule="auto"/>
              <w:ind w:right="144"/>
              <w:rPr>
                <w:rFonts w:cs="Arial"/>
                <w:bCs/>
              </w:rPr>
            </w:pPr>
          </w:p>
        </w:tc>
        <w:tc>
          <w:tcPr>
            <w:tcW w:w="851" w:type="dxa"/>
          </w:tcPr>
          <w:p w14:paraId="259E7342" w14:textId="77777777" w:rsidR="000245C6" w:rsidRPr="000245C6" w:rsidRDefault="000245C6" w:rsidP="000245C6">
            <w:pPr>
              <w:spacing w:after="0" w:line="288" w:lineRule="auto"/>
              <w:ind w:left="142" w:right="144"/>
              <w:rPr>
                <w:rFonts w:cs="Arial"/>
                <w:lang w:val="de-DE"/>
              </w:rPr>
            </w:pPr>
          </w:p>
        </w:tc>
        <w:tc>
          <w:tcPr>
            <w:tcW w:w="4932" w:type="dxa"/>
            <w:tcBorders>
              <w:bottom w:val="single" w:sz="4" w:space="0" w:color="auto"/>
            </w:tcBorders>
          </w:tcPr>
          <w:p w14:paraId="4AB8777A" w14:textId="77777777" w:rsidR="000245C6" w:rsidRDefault="000245C6" w:rsidP="000245C6">
            <w:pPr>
              <w:spacing w:after="0" w:line="288" w:lineRule="auto"/>
              <w:rPr>
                <w:rFonts w:cs="Arial"/>
                <w:bCs/>
              </w:rPr>
            </w:pPr>
          </w:p>
        </w:tc>
      </w:tr>
      <w:tr w:rsidR="000245C6" w:rsidRPr="00A932A6" w14:paraId="7DD84994" w14:textId="77777777" w:rsidTr="008B7D30">
        <w:trPr>
          <w:trHeight w:val="314"/>
        </w:trPr>
        <w:tc>
          <w:tcPr>
            <w:tcW w:w="4673" w:type="dxa"/>
            <w:tcBorders>
              <w:top w:val="single" w:sz="4" w:space="0" w:color="auto"/>
            </w:tcBorders>
            <w:tcMar>
              <w:top w:w="57" w:type="dxa"/>
              <w:left w:w="0" w:type="dxa"/>
              <w:bottom w:w="57" w:type="dxa"/>
              <w:right w:w="0" w:type="dxa"/>
            </w:tcMar>
          </w:tcPr>
          <w:p w14:paraId="5D02680D" w14:textId="77777777" w:rsidR="000245C6" w:rsidRPr="001A51C1" w:rsidRDefault="000245C6" w:rsidP="000245C6">
            <w:pPr>
              <w:spacing w:after="0" w:line="288" w:lineRule="auto"/>
              <w:ind w:right="144"/>
              <w:rPr>
                <w:rFonts w:cs="Arial"/>
                <w:bCs/>
                <w:lang w:val="de-DE"/>
              </w:rPr>
            </w:pPr>
            <w:r w:rsidRPr="001A51C1">
              <w:rPr>
                <w:rFonts w:cs="Arial"/>
                <w:bCs/>
                <w:lang w:val="de-DE"/>
              </w:rPr>
              <w:t xml:space="preserve">Ort, Datum, </w:t>
            </w:r>
          </w:p>
          <w:p w14:paraId="405EA1F9" w14:textId="77777777" w:rsidR="000245C6" w:rsidRPr="001A51C1" w:rsidRDefault="000245C6" w:rsidP="000245C6">
            <w:pPr>
              <w:spacing w:after="0" w:line="288" w:lineRule="auto"/>
              <w:ind w:right="144"/>
              <w:rPr>
                <w:rFonts w:cs="Arial"/>
                <w:bCs/>
                <w:lang w:val="de-DE"/>
              </w:rPr>
            </w:pPr>
            <w:r w:rsidRPr="001A51C1">
              <w:rPr>
                <w:rFonts w:cs="Arial"/>
                <w:bCs/>
                <w:lang w:val="de-DE"/>
              </w:rPr>
              <w:t>Name des gesetzlichen Vertreters</w:t>
            </w:r>
          </w:p>
          <w:p w14:paraId="0978B2D7" w14:textId="77777777" w:rsidR="000245C6" w:rsidRDefault="000245C6" w:rsidP="000245C6">
            <w:pPr>
              <w:spacing w:after="0" w:line="288" w:lineRule="auto"/>
              <w:ind w:right="144"/>
              <w:rPr>
                <w:rFonts w:cs="Arial"/>
                <w:bCs/>
              </w:rPr>
            </w:pPr>
            <w:r w:rsidRPr="00EE1E75">
              <w:rPr>
                <w:rFonts w:cs="Arial"/>
                <w:bCs/>
              </w:rPr>
              <w:t xml:space="preserve">Miejsce, data, </w:t>
            </w:r>
          </w:p>
          <w:p w14:paraId="4A2A247E" w14:textId="76718C5D" w:rsidR="000245C6" w:rsidRPr="00EE1E75" w:rsidRDefault="000245C6" w:rsidP="000245C6">
            <w:pPr>
              <w:spacing w:after="0" w:line="288" w:lineRule="auto"/>
              <w:ind w:right="144"/>
              <w:rPr>
                <w:rFonts w:cs="Arial"/>
                <w:bCs/>
              </w:rPr>
            </w:pPr>
            <w:r>
              <w:rPr>
                <w:rFonts w:cs="Arial"/>
                <w:bCs/>
              </w:rPr>
              <w:t xml:space="preserve">Nazwisko </w:t>
            </w:r>
            <w:r w:rsidRPr="00EE1E75">
              <w:rPr>
                <w:rFonts w:cs="Arial"/>
                <w:bCs/>
              </w:rPr>
              <w:t>przedstawiciela prawnego</w:t>
            </w:r>
          </w:p>
        </w:tc>
        <w:tc>
          <w:tcPr>
            <w:tcW w:w="851" w:type="dxa"/>
          </w:tcPr>
          <w:p w14:paraId="4DC6D41C" w14:textId="77777777" w:rsidR="000245C6" w:rsidRPr="001A51C1" w:rsidRDefault="000245C6" w:rsidP="000245C6">
            <w:pPr>
              <w:spacing w:after="0" w:line="288" w:lineRule="auto"/>
              <w:ind w:left="142" w:right="144"/>
              <w:rPr>
                <w:rFonts w:cs="Arial"/>
              </w:rPr>
            </w:pPr>
          </w:p>
        </w:tc>
        <w:tc>
          <w:tcPr>
            <w:tcW w:w="4932" w:type="dxa"/>
            <w:tcBorders>
              <w:top w:val="single" w:sz="4" w:space="0" w:color="auto"/>
            </w:tcBorders>
          </w:tcPr>
          <w:p w14:paraId="7B6AD20C" w14:textId="77777777" w:rsidR="00337AE1" w:rsidRPr="00EE1E75" w:rsidRDefault="00337AE1" w:rsidP="00337AE1">
            <w:pPr>
              <w:spacing w:after="0" w:line="288" w:lineRule="auto"/>
              <w:rPr>
                <w:rFonts w:cs="Arial"/>
                <w:bCs/>
              </w:rPr>
            </w:pPr>
            <w:proofErr w:type="spellStart"/>
            <w:r>
              <w:rPr>
                <w:rFonts w:cs="Arial"/>
                <w:bCs/>
              </w:rPr>
              <w:t>Unterschrift</w:t>
            </w:r>
            <w:proofErr w:type="spellEnd"/>
            <w:r>
              <w:rPr>
                <w:rFonts w:cs="Arial"/>
                <w:bCs/>
              </w:rPr>
              <w:t>, Stempel</w:t>
            </w:r>
          </w:p>
          <w:p w14:paraId="5FC403F2" w14:textId="4C09063A" w:rsidR="000245C6" w:rsidRDefault="00337AE1" w:rsidP="00337AE1">
            <w:pPr>
              <w:spacing w:after="0" w:line="288" w:lineRule="auto"/>
              <w:rPr>
                <w:rFonts w:cs="Arial"/>
                <w:bCs/>
              </w:rPr>
            </w:pPr>
            <w:r>
              <w:rPr>
                <w:rFonts w:cs="Arial"/>
                <w:bCs/>
              </w:rPr>
              <w:t>P</w:t>
            </w:r>
            <w:r w:rsidRPr="00EE1E75">
              <w:rPr>
                <w:rFonts w:cs="Arial"/>
                <w:bCs/>
              </w:rPr>
              <w:t>odpis</w:t>
            </w:r>
            <w:r>
              <w:rPr>
                <w:rFonts w:cs="Arial"/>
                <w:bCs/>
              </w:rPr>
              <w:t xml:space="preserve">, </w:t>
            </w:r>
            <w:r w:rsidRPr="00EE1E75">
              <w:rPr>
                <w:rFonts w:cs="Arial"/>
                <w:bCs/>
              </w:rPr>
              <w:t>pieczęć</w:t>
            </w:r>
          </w:p>
        </w:tc>
      </w:tr>
    </w:tbl>
    <w:p w14:paraId="51AC8DB3" w14:textId="77777777" w:rsidR="00DB6F62" w:rsidRPr="00A932A6" w:rsidRDefault="00DB6F62" w:rsidP="00921EAD">
      <w:pPr>
        <w:spacing w:after="0" w:line="288" w:lineRule="auto"/>
        <w:rPr>
          <w:rFonts w:cs="Arial"/>
        </w:rPr>
      </w:pPr>
    </w:p>
    <w:sectPr w:rsidR="00DB6F62" w:rsidRPr="00A932A6" w:rsidSect="004403A2">
      <w:headerReference w:type="default" r:id="rId7"/>
      <w:footerReference w:type="default" r:id="rId8"/>
      <w:pgSz w:w="11906" w:h="16838"/>
      <w:pgMar w:top="993" w:right="720" w:bottom="993" w:left="72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76996" w14:textId="77777777" w:rsidR="001E4D87" w:rsidRDefault="001E4D87" w:rsidP="00AC3137">
      <w:pPr>
        <w:spacing w:after="0"/>
      </w:pPr>
      <w:r>
        <w:separator/>
      </w:r>
    </w:p>
  </w:endnote>
  <w:endnote w:type="continuationSeparator" w:id="0">
    <w:p w14:paraId="7328C2B7" w14:textId="77777777" w:rsidR="001E4D87" w:rsidRDefault="001E4D87" w:rsidP="00AC3137">
      <w:pPr>
        <w:spacing w:after="0"/>
      </w:pPr>
      <w:r>
        <w:continuationSeparator/>
      </w:r>
    </w:p>
  </w:endnote>
  <w:endnote w:type="continuationNotice" w:id="1">
    <w:p w14:paraId="38638165" w14:textId="77777777" w:rsidR="001E4D87" w:rsidRDefault="001E4D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97872"/>
      <w:docPartObj>
        <w:docPartGallery w:val="Page Numbers (Bottom of Page)"/>
        <w:docPartUnique/>
      </w:docPartObj>
    </w:sdtPr>
    <w:sdtEndPr/>
    <w:sdtContent>
      <w:sdt>
        <w:sdtPr>
          <w:id w:val="-1769616900"/>
          <w:docPartObj>
            <w:docPartGallery w:val="Page Numbers (Top of Page)"/>
            <w:docPartUnique/>
          </w:docPartObj>
        </w:sdtPr>
        <w:sdtEndPr/>
        <w:sdtContent>
          <w:p w14:paraId="4592C41D" w14:textId="30737644" w:rsidR="00266FF9" w:rsidRDefault="00266FF9">
            <w:pPr>
              <w:pStyle w:val="Stopka"/>
              <w:jc w:val="right"/>
            </w:pPr>
            <w:r w:rsidRPr="00266FF9">
              <w:rPr>
                <w:bCs/>
                <w:sz w:val="24"/>
                <w:szCs w:val="24"/>
              </w:rPr>
              <w:fldChar w:fldCharType="begin"/>
            </w:r>
            <w:r w:rsidRPr="00266FF9">
              <w:rPr>
                <w:bCs/>
              </w:rPr>
              <w:instrText>PAGE</w:instrText>
            </w:r>
            <w:r w:rsidRPr="00266FF9">
              <w:rPr>
                <w:bCs/>
                <w:sz w:val="24"/>
                <w:szCs w:val="24"/>
              </w:rPr>
              <w:fldChar w:fldCharType="separate"/>
            </w:r>
            <w:r w:rsidR="00BF6893">
              <w:rPr>
                <w:bCs/>
                <w:noProof/>
              </w:rPr>
              <w:t>2</w:t>
            </w:r>
            <w:r w:rsidRPr="00266FF9">
              <w:rPr>
                <w:bCs/>
                <w:sz w:val="24"/>
                <w:szCs w:val="24"/>
              </w:rPr>
              <w:fldChar w:fldCharType="end"/>
            </w:r>
            <w:r w:rsidRPr="00266FF9">
              <w:rPr>
                <w:lang w:val="de-DE"/>
              </w:rPr>
              <w:t xml:space="preserve"> / </w:t>
            </w:r>
            <w:r w:rsidRPr="00266FF9">
              <w:rPr>
                <w:bCs/>
                <w:sz w:val="24"/>
                <w:szCs w:val="24"/>
              </w:rPr>
              <w:fldChar w:fldCharType="begin"/>
            </w:r>
            <w:r w:rsidRPr="00266FF9">
              <w:rPr>
                <w:bCs/>
              </w:rPr>
              <w:instrText>NUMPAGES</w:instrText>
            </w:r>
            <w:r w:rsidRPr="00266FF9">
              <w:rPr>
                <w:bCs/>
                <w:sz w:val="24"/>
                <w:szCs w:val="24"/>
              </w:rPr>
              <w:fldChar w:fldCharType="separate"/>
            </w:r>
            <w:r w:rsidR="00BF6893">
              <w:rPr>
                <w:bCs/>
                <w:noProof/>
              </w:rPr>
              <w:t>11</w:t>
            </w:r>
            <w:r w:rsidRPr="00266FF9">
              <w:rPr>
                <w:bCs/>
                <w:sz w:val="24"/>
                <w:szCs w:val="24"/>
              </w:rPr>
              <w:fldChar w:fldCharType="end"/>
            </w:r>
          </w:p>
        </w:sdtContent>
      </w:sdt>
    </w:sdtContent>
  </w:sdt>
  <w:p w14:paraId="2666A27F" w14:textId="6A512203" w:rsidR="00781814" w:rsidRPr="00266FF9" w:rsidRDefault="00781814" w:rsidP="004403A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C864" w14:textId="77777777" w:rsidR="001E4D87" w:rsidRDefault="001E4D87" w:rsidP="00AC3137">
      <w:pPr>
        <w:spacing w:after="0"/>
      </w:pPr>
      <w:r>
        <w:separator/>
      </w:r>
    </w:p>
  </w:footnote>
  <w:footnote w:type="continuationSeparator" w:id="0">
    <w:p w14:paraId="1C769B92" w14:textId="77777777" w:rsidR="001E4D87" w:rsidRDefault="001E4D87" w:rsidP="00AC3137">
      <w:pPr>
        <w:spacing w:after="0"/>
      </w:pPr>
      <w:r>
        <w:continuationSeparator/>
      </w:r>
    </w:p>
  </w:footnote>
  <w:footnote w:type="continuationNotice" w:id="1">
    <w:p w14:paraId="29AC944E" w14:textId="77777777" w:rsidR="001E4D87" w:rsidRDefault="001E4D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C9F4" w14:textId="455665EB" w:rsidR="00781814" w:rsidRDefault="00781814" w:rsidP="001774B2">
    <w:pPr>
      <w:pStyle w:val="Nagwek"/>
      <w:jc w:val="right"/>
      <w:rPr>
        <w:sz w:val="16"/>
        <w:szCs w:val="16"/>
      </w:rPr>
    </w:pPr>
    <w:r w:rsidRPr="001774B2">
      <w:rPr>
        <w:noProof/>
        <w:sz w:val="16"/>
        <w:szCs w:val="16"/>
        <w:lang w:val="de-DE" w:eastAsia="de-DE"/>
      </w:rPr>
      <w:drawing>
        <wp:anchor distT="0" distB="0" distL="114300" distR="114300" simplePos="0" relativeHeight="251658240" behindDoc="0" locked="0" layoutInCell="1" allowOverlap="1" wp14:anchorId="4735C9F5" wp14:editId="75919CBC">
          <wp:simplePos x="0" y="0"/>
          <wp:positionH relativeFrom="column">
            <wp:posOffset>257175</wp:posOffset>
          </wp:positionH>
          <wp:positionV relativeFrom="paragraph">
            <wp:posOffset>-1905</wp:posOffset>
          </wp:positionV>
          <wp:extent cx="2807970" cy="665480"/>
          <wp:effectExtent l="0" t="0" r="0" b="1270"/>
          <wp:wrapSquare wrapText="bothSides"/>
          <wp:docPr id="6" name="Grafik 6"/>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7970" cy="665480"/>
                  </a:xfrm>
                  <a:prstGeom prst="rect">
                    <a:avLst/>
                  </a:prstGeom>
                </pic:spPr>
              </pic:pic>
            </a:graphicData>
          </a:graphic>
        </wp:anchor>
      </w:drawing>
    </w:r>
    <w:r>
      <w:rPr>
        <w:sz w:val="16"/>
        <w:szCs w:val="16"/>
      </w:rPr>
      <w:t>[Projekt Nr. / projekt nr]</w:t>
    </w:r>
  </w:p>
  <w:p w14:paraId="2FAC70FB" w14:textId="492FF9B2" w:rsidR="00781814" w:rsidRDefault="00781814" w:rsidP="001774B2">
    <w:pPr>
      <w:pStyle w:val="Nagwek"/>
      <w:jc w:val="right"/>
      <w:rPr>
        <w:sz w:val="16"/>
        <w:szCs w:val="16"/>
      </w:rPr>
    </w:pPr>
    <w:r w:rsidRPr="001774B2">
      <w:rPr>
        <w:sz w:val="16"/>
        <w:szCs w:val="16"/>
      </w:rPr>
      <w:t>[</w:t>
    </w:r>
    <w:proofErr w:type="spellStart"/>
    <w:r>
      <w:rPr>
        <w:sz w:val="16"/>
        <w:szCs w:val="16"/>
      </w:rPr>
      <w:t>Akronym</w:t>
    </w:r>
    <w:proofErr w:type="spellEnd"/>
    <w:r>
      <w:rPr>
        <w:sz w:val="16"/>
        <w:szCs w:val="16"/>
      </w:rPr>
      <w:t xml:space="preserve"> / akronim</w:t>
    </w:r>
    <w:r w:rsidRPr="001774B2">
      <w:rPr>
        <w:sz w:val="16"/>
        <w:szCs w:val="16"/>
      </w:rPr>
      <w:t>]</w:t>
    </w:r>
  </w:p>
  <w:p w14:paraId="057710C6" w14:textId="77777777" w:rsidR="00781814" w:rsidRDefault="00781814" w:rsidP="001774B2">
    <w:pPr>
      <w:pStyle w:val="Nagwek"/>
      <w:jc w:val="right"/>
      <w:rPr>
        <w:sz w:val="16"/>
        <w:szCs w:val="16"/>
      </w:rPr>
    </w:pPr>
  </w:p>
  <w:p w14:paraId="43CB2943" w14:textId="050BF953" w:rsidR="00781814" w:rsidRDefault="00781814" w:rsidP="001774B2">
    <w:pPr>
      <w:pStyle w:val="Nagwek"/>
      <w:jc w:val="right"/>
      <w:rPr>
        <w:sz w:val="16"/>
        <w:szCs w:val="16"/>
      </w:rPr>
    </w:pPr>
  </w:p>
  <w:p w14:paraId="37689E19" w14:textId="0B325D05" w:rsidR="00781814" w:rsidRDefault="00781814" w:rsidP="001774B2">
    <w:pPr>
      <w:pStyle w:val="Nagwek"/>
      <w:jc w:val="right"/>
      <w:rPr>
        <w:sz w:val="16"/>
        <w:szCs w:val="16"/>
      </w:rPr>
    </w:pPr>
  </w:p>
  <w:p w14:paraId="2627491B" w14:textId="4E6E1340" w:rsidR="00AD452A" w:rsidRDefault="00AD452A" w:rsidP="001774B2">
    <w:pPr>
      <w:pStyle w:val="Nagwek"/>
      <w:jc w:val="right"/>
      <w:rPr>
        <w:sz w:val="16"/>
        <w:szCs w:val="16"/>
      </w:rPr>
    </w:pPr>
  </w:p>
  <w:p w14:paraId="6FE563ED" w14:textId="57466F97" w:rsidR="00AD452A" w:rsidRDefault="00AD452A" w:rsidP="001774B2">
    <w:pPr>
      <w:pStyle w:val="Nagwek"/>
      <w:jc w:val="right"/>
      <w:rPr>
        <w:sz w:val="16"/>
        <w:szCs w:val="16"/>
      </w:rPr>
    </w:pPr>
  </w:p>
  <w:p w14:paraId="4433D4D0" w14:textId="77777777" w:rsidR="00AD452A" w:rsidRPr="001774B2" w:rsidRDefault="00AD452A" w:rsidP="001774B2">
    <w:pPr>
      <w:pStyle w:val="Nagwek"/>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2E77"/>
    <w:multiLevelType w:val="hybridMultilevel"/>
    <w:tmpl w:val="9CD88B28"/>
    <w:lvl w:ilvl="0" w:tplc="04150001">
      <w:start w:val="1"/>
      <w:numFmt w:val="bullet"/>
      <w:lvlText w:val=""/>
      <w:lvlJc w:val="left"/>
      <w:pPr>
        <w:ind w:left="860" w:hanging="360"/>
      </w:pPr>
      <w:rPr>
        <w:rFonts w:ascii="Symbol" w:hAnsi="Symbol"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1" w15:restartNumberingAfterBreak="0">
    <w:nsid w:val="1BF249D2"/>
    <w:multiLevelType w:val="hybridMultilevel"/>
    <w:tmpl w:val="8A7E74E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235533D5"/>
    <w:multiLevelType w:val="hybridMultilevel"/>
    <w:tmpl w:val="351491E2"/>
    <w:lvl w:ilvl="0" w:tplc="56D21FC0">
      <w:start w:val="1"/>
      <w:numFmt w:val="decimal"/>
      <w:lvlText w:val="%1."/>
      <w:lvlJc w:val="left"/>
      <w:pPr>
        <w:ind w:left="500" w:hanging="360"/>
      </w:pPr>
      <w:rPr>
        <w:rFonts w:hint="default"/>
      </w:rPr>
    </w:lvl>
    <w:lvl w:ilvl="1" w:tplc="04070019" w:tentative="1">
      <w:start w:val="1"/>
      <w:numFmt w:val="lowerLetter"/>
      <w:lvlText w:val="%2."/>
      <w:lvlJc w:val="left"/>
      <w:pPr>
        <w:ind w:left="1220" w:hanging="360"/>
      </w:pPr>
    </w:lvl>
    <w:lvl w:ilvl="2" w:tplc="0407001B" w:tentative="1">
      <w:start w:val="1"/>
      <w:numFmt w:val="lowerRoman"/>
      <w:lvlText w:val="%3."/>
      <w:lvlJc w:val="right"/>
      <w:pPr>
        <w:ind w:left="1940" w:hanging="180"/>
      </w:pPr>
    </w:lvl>
    <w:lvl w:ilvl="3" w:tplc="0407000F" w:tentative="1">
      <w:start w:val="1"/>
      <w:numFmt w:val="decimal"/>
      <w:lvlText w:val="%4."/>
      <w:lvlJc w:val="left"/>
      <w:pPr>
        <w:ind w:left="2660" w:hanging="360"/>
      </w:pPr>
    </w:lvl>
    <w:lvl w:ilvl="4" w:tplc="04070019" w:tentative="1">
      <w:start w:val="1"/>
      <w:numFmt w:val="lowerLetter"/>
      <w:lvlText w:val="%5."/>
      <w:lvlJc w:val="left"/>
      <w:pPr>
        <w:ind w:left="3380" w:hanging="360"/>
      </w:pPr>
    </w:lvl>
    <w:lvl w:ilvl="5" w:tplc="0407001B" w:tentative="1">
      <w:start w:val="1"/>
      <w:numFmt w:val="lowerRoman"/>
      <w:lvlText w:val="%6."/>
      <w:lvlJc w:val="right"/>
      <w:pPr>
        <w:ind w:left="4100" w:hanging="180"/>
      </w:pPr>
    </w:lvl>
    <w:lvl w:ilvl="6" w:tplc="0407000F" w:tentative="1">
      <w:start w:val="1"/>
      <w:numFmt w:val="decimal"/>
      <w:lvlText w:val="%7."/>
      <w:lvlJc w:val="left"/>
      <w:pPr>
        <w:ind w:left="4820" w:hanging="360"/>
      </w:pPr>
    </w:lvl>
    <w:lvl w:ilvl="7" w:tplc="04070019" w:tentative="1">
      <w:start w:val="1"/>
      <w:numFmt w:val="lowerLetter"/>
      <w:lvlText w:val="%8."/>
      <w:lvlJc w:val="left"/>
      <w:pPr>
        <w:ind w:left="5540" w:hanging="360"/>
      </w:pPr>
    </w:lvl>
    <w:lvl w:ilvl="8" w:tplc="0407001B" w:tentative="1">
      <w:start w:val="1"/>
      <w:numFmt w:val="lowerRoman"/>
      <w:lvlText w:val="%9."/>
      <w:lvlJc w:val="right"/>
      <w:pPr>
        <w:ind w:left="6260" w:hanging="180"/>
      </w:pPr>
    </w:lvl>
  </w:abstractNum>
  <w:abstractNum w:abstractNumId="3" w15:restartNumberingAfterBreak="0">
    <w:nsid w:val="24767220"/>
    <w:multiLevelType w:val="hybridMultilevel"/>
    <w:tmpl w:val="DEF63E30"/>
    <w:lvl w:ilvl="0" w:tplc="BC8A89F6">
      <w:start w:val="7"/>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7E230A"/>
    <w:multiLevelType w:val="hybridMultilevel"/>
    <w:tmpl w:val="6712AFF8"/>
    <w:lvl w:ilvl="0" w:tplc="D1D4535C">
      <w:start w:val="5"/>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E63576"/>
    <w:multiLevelType w:val="hybridMultilevel"/>
    <w:tmpl w:val="B9EC40E8"/>
    <w:lvl w:ilvl="0" w:tplc="04150011">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 w15:restartNumberingAfterBreak="0">
    <w:nsid w:val="31F5530F"/>
    <w:multiLevelType w:val="hybridMultilevel"/>
    <w:tmpl w:val="14DC8C14"/>
    <w:lvl w:ilvl="0" w:tplc="D4D6C208">
      <w:start w:val="4"/>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9944AA"/>
    <w:multiLevelType w:val="hybridMultilevel"/>
    <w:tmpl w:val="86BC56E8"/>
    <w:lvl w:ilvl="0" w:tplc="1240A50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3F93296D"/>
    <w:multiLevelType w:val="hybridMultilevel"/>
    <w:tmpl w:val="04A0EA3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9" w15:restartNumberingAfterBreak="0">
    <w:nsid w:val="48483920"/>
    <w:multiLevelType w:val="hybridMultilevel"/>
    <w:tmpl w:val="9C7CF1B0"/>
    <w:lvl w:ilvl="0" w:tplc="ED6C11FE">
      <w:start w:val="8"/>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3C5131"/>
    <w:multiLevelType w:val="hybridMultilevel"/>
    <w:tmpl w:val="19B6AC4A"/>
    <w:lvl w:ilvl="0" w:tplc="04070001">
      <w:start w:val="1"/>
      <w:numFmt w:val="bullet"/>
      <w:lvlText w:val=""/>
      <w:lvlJc w:val="left"/>
      <w:pPr>
        <w:ind w:left="862" w:hanging="360"/>
      </w:pPr>
      <w:rPr>
        <w:rFonts w:ascii="Symbol" w:hAnsi="Symbol" w:hint="default"/>
      </w:rPr>
    </w:lvl>
    <w:lvl w:ilvl="1" w:tplc="0AF82CC0">
      <w:numFmt w:val="bullet"/>
      <w:lvlText w:val="-"/>
      <w:lvlJc w:val="left"/>
      <w:pPr>
        <w:ind w:left="1717" w:hanging="495"/>
      </w:pPr>
      <w:rPr>
        <w:rFonts w:ascii="Arial" w:eastAsia="Calibri" w:hAnsi="Arial" w:cs="Arial"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4D626AC1"/>
    <w:multiLevelType w:val="hybridMultilevel"/>
    <w:tmpl w:val="84F89328"/>
    <w:lvl w:ilvl="0" w:tplc="B3F673F2">
      <w:start w:val="1"/>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1A58D5"/>
    <w:multiLevelType w:val="hybridMultilevel"/>
    <w:tmpl w:val="29F889C6"/>
    <w:lvl w:ilvl="0" w:tplc="499A2EBE">
      <w:start w:val="1"/>
      <w:numFmt w:val="decimal"/>
      <w:lvlText w:val="%1."/>
      <w:lvlJc w:val="left"/>
      <w:pPr>
        <w:ind w:left="500" w:hanging="360"/>
      </w:pPr>
      <w:rPr>
        <w:rFonts w:hint="default"/>
      </w:rPr>
    </w:lvl>
    <w:lvl w:ilvl="1" w:tplc="04070019" w:tentative="1">
      <w:start w:val="1"/>
      <w:numFmt w:val="lowerLetter"/>
      <w:lvlText w:val="%2."/>
      <w:lvlJc w:val="left"/>
      <w:pPr>
        <w:ind w:left="1220" w:hanging="360"/>
      </w:pPr>
    </w:lvl>
    <w:lvl w:ilvl="2" w:tplc="0407001B" w:tentative="1">
      <w:start w:val="1"/>
      <w:numFmt w:val="lowerRoman"/>
      <w:lvlText w:val="%3."/>
      <w:lvlJc w:val="right"/>
      <w:pPr>
        <w:ind w:left="1940" w:hanging="180"/>
      </w:pPr>
    </w:lvl>
    <w:lvl w:ilvl="3" w:tplc="0407000F" w:tentative="1">
      <w:start w:val="1"/>
      <w:numFmt w:val="decimal"/>
      <w:lvlText w:val="%4."/>
      <w:lvlJc w:val="left"/>
      <w:pPr>
        <w:ind w:left="2660" w:hanging="360"/>
      </w:pPr>
    </w:lvl>
    <w:lvl w:ilvl="4" w:tplc="04070019" w:tentative="1">
      <w:start w:val="1"/>
      <w:numFmt w:val="lowerLetter"/>
      <w:lvlText w:val="%5."/>
      <w:lvlJc w:val="left"/>
      <w:pPr>
        <w:ind w:left="3380" w:hanging="360"/>
      </w:pPr>
    </w:lvl>
    <w:lvl w:ilvl="5" w:tplc="0407001B" w:tentative="1">
      <w:start w:val="1"/>
      <w:numFmt w:val="lowerRoman"/>
      <w:lvlText w:val="%6."/>
      <w:lvlJc w:val="right"/>
      <w:pPr>
        <w:ind w:left="4100" w:hanging="180"/>
      </w:pPr>
    </w:lvl>
    <w:lvl w:ilvl="6" w:tplc="0407000F" w:tentative="1">
      <w:start w:val="1"/>
      <w:numFmt w:val="decimal"/>
      <w:lvlText w:val="%7."/>
      <w:lvlJc w:val="left"/>
      <w:pPr>
        <w:ind w:left="4820" w:hanging="360"/>
      </w:pPr>
    </w:lvl>
    <w:lvl w:ilvl="7" w:tplc="04070019" w:tentative="1">
      <w:start w:val="1"/>
      <w:numFmt w:val="lowerLetter"/>
      <w:lvlText w:val="%8."/>
      <w:lvlJc w:val="left"/>
      <w:pPr>
        <w:ind w:left="5540" w:hanging="360"/>
      </w:pPr>
    </w:lvl>
    <w:lvl w:ilvl="8" w:tplc="0407001B" w:tentative="1">
      <w:start w:val="1"/>
      <w:numFmt w:val="lowerRoman"/>
      <w:lvlText w:val="%9."/>
      <w:lvlJc w:val="right"/>
      <w:pPr>
        <w:ind w:left="6260" w:hanging="180"/>
      </w:pPr>
    </w:lvl>
  </w:abstractNum>
  <w:abstractNum w:abstractNumId="13" w15:restartNumberingAfterBreak="0">
    <w:nsid w:val="65B1743F"/>
    <w:multiLevelType w:val="hybridMultilevel"/>
    <w:tmpl w:val="F19EF696"/>
    <w:lvl w:ilvl="0" w:tplc="04070001">
      <w:start w:val="1"/>
      <w:numFmt w:val="bullet"/>
      <w:lvlText w:val=""/>
      <w:lvlJc w:val="left"/>
      <w:pPr>
        <w:ind w:left="860" w:hanging="360"/>
      </w:pPr>
      <w:rPr>
        <w:rFonts w:ascii="Symbol" w:hAnsi="Symbol" w:hint="default"/>
      </w:rPr>
    </w:lvl>
    <w:lvl w:ilvl="1" w:tplc="04070003" w:tentative="1">
      <w:start w:val="1"/>
      <w:numFmt w:val="bullet"/>
      <w:lvlText w:val="o"/>
      <w:lvlJc w:val="left"/>
      <w:pPr>
        <w:ind w:left="1580" w:hanging="360"/>
      </w:pPr>
      <w:rPr>
        <w:rFonts w:ascii="Courier New" w:hAnsi="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14" w15:restartNumberingAfterBreak="0">
    <w:nsid w:val="6BAC6E64"/>
    <w:multiLevelType w:val="hybridMultilevel"/>
    <w:tmpl w:val="A96627D4"/>
    <w:lvl w:ilvl="0" w:tplc="0568BD6E">
      <w:start w:val="3"/>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9F6A47"/>
    <w:multiLevelType w:val="hybridMultilevel"/>
    <w:tmpl w:val="9A18FAF4"/>
    <w:lvl w:ilvl="0" w:tplc="860E6674">
      <w:start w:val="6"/>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37E6FF1"/>
    <w:multiLevelType w:val="hybridMultilevel"/>
    <w:tmpl w:val="803CFF6C"/>
    <w:lvl w:ilvl="0" w:tplc="FE6C3AB6">
      <w:start w:val="2"/>
      <w:numFmt w:val="decimal"/>
      <w:lvlText w:val="%1."/>
      <w:lvlJc w:val="left"/>
      <w:pPr>
        <w:ind w:left="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79D1235"/>
    <w:multiLevelType w:val="hybridMultilevel"/>
    <w:tmpl w:val="4B46325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10"/>
  </w:num>
  <w:num w:numId="2">
    <w:abstractNumId w:val="1"/>
  </w:num>
  <w:num w:numId="3">
    <w:abstractNumId w:val="17"/>
  </w:num>
  <w:num w:numId="4">
    <w:abstractNumId w:val="13"/>
  </w:num>
  <w:num w:numId="5">
    <w:abstractNumId w:val="5"/>
  </w:num>
  <w:num w:numId="6">
    <w:abstractNumId w:val="8"/>
  </w:num>
  <w:num w:numId="7">
    <w:abstractNumId w:val="2"/>
  </w:num>
  <w:num w:numId="8">
    <w:abstractNumId w:val="12"/>
  </w:num>
  <w:num w:numId="9">
    <w:abstractNumId w:val="7"/>
  </w:num>
  <w:num w:numId="10">
    <w:abstractNumId w:val="16"/>
  </w:num>
  <w:num w:numId="11">
    <w:abstractNumId w:val="14"/>
  </w:num>
  <w:num w:numId="12">
    <w:abstractNumId w:val="6"/>
  </w:num>
  <w:num w:numId="13">
    <w:abstractNumId w:val="4"/>
  </w:num>
  <w:num w:numId="14">
    <w:abstractNumId w:val="15"/>
  </w:num>
  <w:num w:numId="15">
    <w:abstractNumId w:val="3"/>
  </w:num>
  <w:num w:numId="16">
    <w:abstractNumId w:val="9"/>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BE"/>
    <w:rsid w:val="00011243"/>
    <w:rsid w:val="000245C6"/>
    <w:rsid w:val="0002776C"/>
    <w:rsid w:val="00043E31"/>
    <w:rsid w:val="000447E9"/>
    <w:rsid w:val="00044D19"/>
    <w:rsid w:val="000523B2"/>
    <w:rsid w:val="000547F8"/>
    <w:rsid w:val="00063046"/>
    <w:rsid w:val="00064846"/>
    <w:rsid w:val="00070586"/>
    <w:rsid w:val="00076C58"/>
    <w:rsid w:val="000862C6"/>
    <w:rsid w:val="0009263E"/>
    <w:rsid w:val="000A14CD"/>
    <w:rsid w:val="000B73D3"/>
    <w:rsid w:val="000D33A0"/>
    <w:rsid w:val="000D4093"/>
    <w:rsid w:val="000D621C"/>
    <w:rsid w:val="000E359E"/>
    <w:rsid w:val="001000BC"/>
    <w:rsid w:val="001028CD"/>
    <w:rsid w:val="00111E12"/>
    <w:rsid w:val="00112A15"/>
    <w:rsid w:val="0012096C"/>
    <w:rsid w:val="001227E5"/>
    <w:rsid w:val="00133E10"/>
    <w:rsid w:val="00135F3F"/>
    <w:rsid w:val="0015362E"/>
    <w:rsid w:val="00157EA3"/>
    <w:rsid w:val="00160CA7"/>
    <w:rsid w:val="00164431"/>
    <w:rsid w:val="00165209"/>
    <w:rsid w:val="00174B1E"/>
    <w:rsid w:val="00176ABE"/>
    <w:rsid w:val="001774B2"/>
    <w:rsid w:val="00194EED"/>
    <w:rsid w:val="001972E0"/>
    <w:rsid w:val="001A1AD7"/>
    <w:rsid w:val="001A51C1"/>
    <w:rsid w:val="001B199C"/>
    <w:rsid w:val="001D5D6E"/>
    <w:rsid w:val="001E4D87"/>
    <w:rsid w:val="001F6EFB"/>
    <w:rsid w:val="00203BE0"/>
    <w:rsid w:val="00210C59"/>
    <w:rsid w:val="002134E0"/>
    <w:rsid w:val="0021506D"/>
    <w:rsid w:val="002645F0"/>
    <w:rsid w:val="00266FF9"/>
    <w:rsid w:val="0028007C"/>
    <w:rsid w:val="002813ED"/>
    <w:rsid w:val="00285D38"/>
    <w:rsid w:val="00294F01"/>
    <w:rsid w:val="002A6670"/>
    <w:rsid w:val="002B05BD"/>
    <w:rsid w:val="002B7579"/>
    <w:rsid w:val="002E1FE9"/>
    <w:rsid w:val="002E282B"/>
    <w:rsid w:val="002E5E44"/>
    <w:rsid w:val="003058EC"/>
    <w:rsid w:val="00313E27"/>
    <w:rsid w:val="00314E56"/>
    <w:rsid w:val="00315CC3"/>
    <w:rsid w:val="0031778A"/>
    <w:rsid w:val="00337AE1"/>
    <w:rsid w:val="00340944"/>
    <w:rsid w:val="003439F1"/>
    <w:rsid w:val="003510F1"/>
    <w:rsid w:val="00355DA9"/>
    <w:rsid w:val="00355F82"/>
    <w:rsid w:val="00395E5E"/>
    <w:rsid w:val="003A29A0"/>
    <w:rsid w:val="003B5301"/>
    <w:rsid w:val="003B6F16"/>
    <w:rsid w:val="003C6200"/>
    <w:rsid w:val="003E1102"/>
    <w:rsid w:val="003F430E"/>
    <w:rsid w:val="003F6DC3"/>
    <w:rsid w:val="004020AC"/>
    <w:rsid w:val="00407B7E"/>
    <w:rsid w:val="00425155"/>
    <w:rsid w:val="00426176"/>
    <w:rsid w:val="0042672E"/>
    <w:rsid w:val="004268B6"/>
    <w:rsid w:val="00427C4F"/>
    <w:rsid w:val="0043324A"/>
    <w:rsid w:val="004359A2"/>
    <w:rsid w:val="004368F5"/>
    <w:rsid w:val="004403A2"/>
    <w:rsid w:val="004507B5"/>
    <w:rsid w:val="00452E71"/>
    <w:rsid w:val="00460A2F"/>
    <w:rsid w:val="004627FC"/>
    <w:rsid w:val="00464C39"/>
    <w:rsid w:val="004651FB"/>
    <w:rsid w:val="004677DC"/>
    <w:rsid w:val="00471454"/>
    <w:rsid w:val="00473637"/>
    <w:rsid w:val="00487AFF"/>
    <w:rsid w:val="0049697C"/>
    <w:rsid w:val="004A7162"/>
    <w:rsid w:val="004A7CBD"/>
    <w:rsid w:val="004D500D"/>
    <w:rsid w:val="004E4A0F"/>
    <w:rsid w:val="004F2C4C"/>
    <w:rsid w:val="004F7BFD"/>
    <w:rsid w:val="005013EE"/>
    <w:rsid w:val="00506021"/>
    <w:rsid w:val="00511FF6"/>
    <w:rsid w:val="00513BE4"/>
    <w:rsid w:val="005201B8"/>
    <w:rsid w:val="00545C05"/>
    <w:rsid w:val="00547937"/>
    <w:rsid w:val="00562195"/>
    <w:rsid w:val="005671CA"/>
    <w:rsid w:val="0058532A"/>
    <w:rsid w:val="00586A68"/>
    <w:rsid w:val="0059655D"/>
    <w:rsid w:val="005A291D"/>
    <w:rsid w:val="005B5637"/>
    <w:rsid w:val="005B6CC6"/>
    <w:rsid w:val="005D2012"/>
    <w:rsid w:val="005F152B"/>
    <w:rsid w:val="00607A15"/>
    <w:rsid w:val="006121F1"/>
    <w:rsid w:val="00623374"/>
    <w:rsid w:val="006343A2"/>
    <w:rsid w:val="006344E5"/>
    <w:rsid w:val="0064063F"/>
    <w:rsid w:val="00642B5F"/>
    <w:rsid w:val="00645E5E"/>
    <w:rsid w:val="0065291F"/>
    <w:rsid w:val="006538E1"/>
    <w:rsid w:val="00655E01"/>
    <w:rsid w:val="00671A03"/>
    <w:rsid w:val="00683851"/>
    <w:rsid w:val="00683F1A"/>
    <w:rsid w:val="00697150"/>
    <w:rsid w:val="006A52FF"/>
    <w:rsid w:val="006C0694"/>
    <w:rsid w:val="006C2881"/>
    <w:rsid w:val="006C2AA7"/>
    <w:rsid w:val="006D5B18"/>
    <w:rsid w:val="006E2D0C"/>
    <w:rsid w:val="006E6A42"/>
    <w:rsid w:val="006F4B05"/>
    <w:rsid w:val="00700D0C"/>
    <w:rsid w:val="007224DD"/>
    <w:rsid w:val="00740D07"/>
    <w:rsid w:val="007417FB"/>
    <w:rsid w:val="00741CA5"/>
    <w:rsid w:val="00742E7B"/>
    <w:rsid w:val="00754640"/>
    <w:rsid w:val="007634C6"/>
    <w:rsid w:val="00770BD6"/>
    <w:rsid w:val="00780671"/>
    <w:rsid w:val="00781814"/>
    <w:rsid w:val="00792822"/>
    <w:rsid w:val="00797059"/>
    <w:rsid w:val="007A22B1"/>
    <w:rsid w:val="007B5A0D"/>
    <w:rsid w:val="007B6899"/>
    <w:rsid w:val="007F18EB"/>
    <w:rsid w:val="007F4B06"/>
    <w:rsid w:val="00810800"/>
    <w:rsid w:val="00816208"/>
    <w:rsid w:val="00820CA5"/>
    <w:rsid w:val="00822426"/>
    <w:rsid w:val="00823DF3"/>
    <w:rsid w:val="00852BF3"/>
    <w:rsid w:val="00876ECD"/>
    <w:rsid w:val="00880EF0"/>
    <w:rsid w:val="008823B4"/>
    <w:rsid w:val="00894D3A"/>
    <w:rsid w:val="008A29D2"/>
    <w:rsid w:val="008A4709"/>
    <w:rsid w:val="008A6B61"/>
    <w:rsid w:val="008B49A5"/>
    <w:rsid w:val="008B7770"/>
    <w:rsid w:val="008B7D30"/>
    <w:rsid w:val="008D03D2"/>
    <w:rsid w:val="008D4433"/>
    <w:rsid w:val="008E209A"/>
    <w:rsid w:val="008E45A8"/>
    <w:rsid w:val="008F17B4"/>
    <w:rsid w:val="008F1B39"/>
    <w:rsid w:val="008F24B9"/>
    <w:rsid w:val="00901015"/>
    <w:rsid w:val="00921EAD"/>
    <w:rsid w:val="0093561B"/>
    <w:rsid w:val="00937DFD"/>
    <w:rsid w:val="0094424C"/>
    <w:rsid w:val="0095186D"/>
    <w:rsid w:val="009714F8"/>
    <w:rsid w:val="009870E5"/>
    <w:rsid w:val="009A3AA2"/>
    <w:rsid w:val="009B24E6"/>
    <w:rsid w:val="009C05D2"/>
    <w:rsid w:val="009C277E"/>
    <w:rsid w:val="009C3604"/>
    <w:rsid w:val="009C454E"/>
    <w:rsid w:val="009D1672"/>
    <w:rsid w:val="009D6326"/>
    <w:rsid w:val="009D792B"/>
    <w:rsid w:val="009E4F9E"/>
    <w:rsid w:val="009F0374"/>
    <w:rsid w:val="009F2F57"/>
    <w:rsid w:val="009F378E"/>
    <w:rsid w:val="00A032A9"/>
    <w:rsid w:val="00A2259D"/>
    <w:rsid w:val="00A44F71"/>
    <w:rsid w:val="00A4652B"/>
    <w:rsid w:val="00A50882"/>
    <w:rsid w:val="00A639B1"/>
    <w:rsid w:val="00A715A2"/>
    <w:rsid w:val="00A932A6"/>
    <w:rsid w:val="00AA0201"/>
    <w:rsid w:val="00AB0244"/>
    <w:rsid w:val="00AB13E7"/>
    <w:rsid w:val="00AC3137"/>
    <w:rsid w:val="00AC638D"/>
    <w:rsid w:val="00AD0B7B"/>
    <w:rsid w:val="00AD452A"/>
    <w:rsid w:val="00AD686F"/>
    <w:rsid w:val="00AE7458"/>
    <w:rsid w:val="00AF1D26"/>
    <w:rsid w:val="00B01D24"/>
    <w:rsid w:val="00B05CB8"/>
    <w:rsid w:val="00B167EF"/>
    <w:rsid w:val="00B23D87"/>
    <w:rsid w:val="00B24575"/>
    <w:rsid w:val="00B35C99"/>
    <w:rsid w:val="00B43821"/>
    <w:rsid w:val="00B43DC9"/>
    <w:rsid w:val="00B52E5F"/>
    <w:rsid w:val="00B6329B"/>
    <w:rsid w:val="00B66778"/>
    <w:rsid w:val="00B74962"/>
    <w:rsid w:val="00B76214"/>
    <w:rsid w:val="00B80460"/>
    <w:rsid w:val="00B96082"/>
    <w:rsid w:val="00BA455D"/>
    <w:rsid w:val="00BA6969"/>
    <w:rsid w:val="00BC399A"/>
    <w:rsid w:val="00BD0B7D"/>
    <w:rsid w:val="00BD14B1"/>
    <w:rsid w:val="00BF6893"/>
    <w:rsid w:val="00C0057E"/>
    <w:rsid w:val="00C10A9B"/>
    <w:rsid w:val="00C26E1A"/>
    <w:rsid w:val="00C365CB"/>
    <w:rsid w:val="00C5067B"/>
    <w:rsid w:val="00C739D1"/>
    <w:rsid w:val="00C77B90"/>
    <w:rsid w:val="00C93E56"/>
    <w:rsid w:val="00C9636E"/>
    <w:rsid w:val="00CA62A5"/>
    <w:rsid w:val="00CB2638"/>
    <w:rsid w:val="00CB4F36"/>
    <w:rsid w:val="00CB5F13"/>
    <w:rsid w:val="00CB7340"/>
    <w:rsid w:val="00CC5486"/>
    <w:rsid w:val="00CD0890"/>
    <w:rsid w:val="00CE0357"/>
    <w:rsid w:val="00CE11A7"/>
    <w:rsid w:val="00D02C6C"/>
    <w:rsid w:val="00D10EDB"/>
    <w:rsid w:val="00D21A60"/>
    <w:rsid w:val="00D21BC0"/>
    <w:rsid w:val="00D427E8"/>
    <w:rsid w:val="00D45C41"/>
    <w:rsid w:val="00D51535"/>
    <w:rsid w:val="00D52C91"/>
    <w:rsid w:val="00D5487A"/>
    <w:rsid w:val="00D66701"/>
    <w:rsid w:val="00D83F91"/>
    <w:rsid w:val="00D91F90"/>
    <w:rsid w:val="00D94DFB"/>
    <w:rsid w:val="00DA2386"/>
    <w:rsid w:val="00DA434A"/>
    <w:rsid w:val="00DA4EE2"/>
    <w:rsid w:val="00DB6D22"/>
    <w:rsid w:val="00DB6F62"/>
    <w:rsid w:val="00DF3010"/>
    <w:rsid w:val="00E11736"/>
    <w:rsid w:val="00E13656"/>
    <w:rsid w:val="00E26A12"/>
    <w:rsid w:val="00E27A7D"/>
    <w:rsid w:val="00E32FDA"/>
    <w:rsid w:val="00E45D81"/>
    <w:rsid w:val="00E47141"/>
    <w:rsid w:val="00E471B2"/>
    <w:rsid w:val="00E52950"/>
    <w:rsid w:val="00E54DAB"/>
    <w:rsid w:val="00E66757"/>
    <w:rsid w:val="00E72A0D"/>
    <w:rsid w:val="00E84918"/>
    <w:rsid w:val="00E86B9E"/>
    <w:rsid w:val="00E952A4"/>
    <w:rsid w:val="00EA5B1D"/>
    <w:rsid w:val="00EB3E69"/>
    <w:rsid w:val="00EC0D78"/>
    <w:rsid w:val="00ED1BA1"/>
    <w:rsid w:val="00EE4A83"/>
    <w:rsid w:val="00EF0339"/>
    <w:rsid w:val="00EF427D"/>
    <w:rsid w:val="00F05605"/>
    <w:rsid w:val="00F056A7"/>
    <w:rsid w:val="00F120EF"/>
    <w:rsid w:val="00F2609D"/>
    <w:rsid w:val="00F31DBD"/>
    <w:rsid w:val="00F33566"/>
    <w:rsid w:val="00F34DA2"/>
    <w:rsid w:val="00F40BBA"/>
    <w:rsid w:val="00F475FC"/>
    <w:rsid w:val="00F540CB"/>
    <w:rsid w:val="00F64EE0"/>
    <w:rsid w:val="00F872B6"/>
    <w:rsid w:val="00FA6570"/>
    <w:rsid w:val="00FC3E38"/>
    <w:rsid w:val="00FC4D9E"/>
    <w:rsid w:val="00FD15E8"/>
    <w:rsid w:val="00FE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9B98F"/>
  <w15:docId w15:val="{7C7AE9AA-B6B4-4E64-BA71-B61A8AA1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23B4"/>
    <w:pPr>
      <w:spacing w:after="120"/>
    </w:pPr>
    <w:rPr>
      <w:rFonts w:ascii="Arial" w:hAnsi="Arial"/>
      <w:lang w:val="pl-PL"/>
    </w:rPr>
  </w:style>
  <w:style w:type="paragraph" w:styleId="Nagwek1">
    <w:name w:val="heading 1"/>
    <w:basedOn w:val="Normalny"/>
    <w:next w:val="Normalny"/>
    <w:link w:val="Nagwek1Znak"/>
    <w:uiPriority w:val="99"/>
    <w:qFormat/>
    <w:rsid w:val="00770BD6"/>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770BD6"/>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770BD6"/>
    <w:pPr>
      <w:keepNext/>
      <w:keepLines/>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9"/>
    <w:qFormat/>
    <w:rsid w:val="00770BD6"/>
    <w:pPr>
      <w:keepNext/>
      <w:keepLines/>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9"/>
    <w:qFormat/>
    <w:rsid w:val="00770BD6"/>
    <w:pPr>
      <w:keepNext/>
      <w:keepLines/>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9"/>
    <w:qFormat/>
    <w:rsid w:val="00770BD6"/>
    <w:pPr>
      <w:keepNext/>
      <w:keepLines/>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9"/>
    <w:qFormat/>
    <w:rsid w:val="00770BD6"/>
    <w:pPr>
      <w:keepNext/>
      <w:keepLines/>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9"/>
    <w:qFormat/>
    <w:rsid w:val="00770BD6"/>
    <w:pPr>
      <w:keepNext/>
      <w:keepLines/>
      <w:spacing w:before="200" w:after="0"/>
      <w:outlineLvl w:val="7"/>
    </w:pPr>
    <w:rPr>
      <w:rFonts w:ascii="Cambria" w:eastAsia="Times New Roman" w:hAnsi="Cambria"/>
      <w:color w:val="4F81BD"/>
      <w:sz w:val="20"/>
      <w:szCs w:val="20"/>
    </w:rPr>
  </w:style>
  <w:style w:type="paragraph" w:styleId="Nagwek9">
    <w:name w:val="heading 9"/>
    <w:basedOn w:val="Normalny"/>
    <w:next w:val="Normalny"/>
    <w:link w:val="Nagwek9Znak"/>
    <w:uiPriority w:val="99"/>
    <w:qFormat/>
    <w:rsid w:val="00770BD6"/>
    <w:pPr>
      <w:keepNext/>
      <w:keepLines/>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70BD6"/>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semiHidden/>
    <w:locked/>
    <w:rsid w:val="00770BD6"/>
    <w:rPr>
      <w:rFonts w:ascii="Cambria" w:hAnsi="Cambria" w:cs="Times New Roman"/>
      <w:b/>
      <w:bCs/>
      <w:color w:val="4F81BD"/>
      <w:sz w:val="26"/>
      <w:szCs w:val="26"/>
    </w:rPr>
  </w:style>
  <w:style w:type="character" w:customStyle="1" w:styleId="Nagwek3Znak">
    <w:name w:val="Nagłówek 3 Znak"/>
    <w:basedOn w:val="Domylnaczcionkaakapitu"/>
    <w:link w:val="Nagwek3"/>
    <w:uiPriority w:val="99"/>
    <w:locked/>
    <w:rsid w:val="00770BD6"/>
    <w:rPr>
      <w:rFonts w:ascii="Cambria" w:hAnsi="Cambria" w:cs="Times New Roman"/>
      <w:b/>
      <w:bCs/>
      <w:color w:val="4F81BD"/>
    </w:rPr>
  </w:style>
  <w:style w:type="character" w:customStyle="1" w:styleId="Nagwek4Znak">
    <w:name w:val="Nagłówek 4 Znak"/>
    <w:basedOn w:val="Domylnaczcionkaakapitu"/>
    <w:link w:val="Nagwek4"/>
    <w:uiPriority w:val="99"/>
    <w:locked/>
    <w:rsid w:val="00770BD6"/>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770BD6"/>
    <w:rPr>
      <w:rFonts w:ascii="Cambria" w:hAnsi="Cambria" w:cs="Times New Roman"/>
      <w:color w:val="243F60"/>
    </w:rPr>
  </w:style>
  <w:style w:type="character" w:customStyle="1" w:styleId="Nagwek6Znak">
    <w:name w:val="Nagłówek 6 Znak"/>
    <w:basedOn w:val="Domylnaczcionkaakapitu"/>
    <w:link w:val="Nagwek6"/>
    <w:uiPriority w:val="99"/>
    <w:locked/>
    <w:rsid w:val="00770BD6"/>
    <w:rPr>
      <w:rFonts w:ascii="Cambria" w:hAnsi="Cambria" w:cs="Times New Roman"/>
      <w:i/>
      <w:iCs/>
      <w:color w:val="243F60"/>
    </w:rPr>
  </w:style>
  <w:style w:type="character" w:customStyle="1" w:styleId="Nagwek7Znak">
    <w:name w:val="Nagłówek 7 Znak"/>
    <w:basedOn w:val="Domylnaczcionkaakapitu"/>
    <w:link w:val="Nagwek7"/>
    <w:uiPriority w:val="99"/>
    <w:locked/>
    <w:rsid w:val="00770BD6"/>
    <w:rPr>
      <w:rFonts w:ascii="Cambria" w:hAnsi="Cambria" w:cs="Times New Roman"/>
      <w:i/>
      <w:iCs/>
      <w:color w:val="404040"/>
    </w:rPr>
  </w:style>
  <w:style w:type="character" w:customStyle="1" w:styleId="Nagwek8Znak">
    <w:name w:val="Nagłówek 8 Znak"/>
    <w:basedOn w:val="Domylnaczcionkaakapitu"/>
    <w:link w:val="Nagwek8"/>
    <w:uiPriority w:val="99"/>
    <w:locked/>
    <w:rsid w:val="00770BD6"/>
    <w:rPr>
      <w:rFonts w:ascii="Cambria" w:hAnsi="Cambria" w:cs="Times New Roman"/>
      <w:color w:val="4F81BD"/>
      <w:sz w:val="20"/>
      <w:szCs w:val="20"/>
    </w:rPr>
  </w:style>
  <w:style w:type="character" w:customStyle="1" w:styleId="Nagwek9Znak">
    <w:name w:val="Nagłówek 9 Znak"/>
    <w:basedOn w:val="Domylnaczcionkaakapitu"/>
    <w:link w:val="Nagwek9"/>
    <w:uiPriority w:val="99"/>
    <w:locked/>
    <w:rsid w:val="00770BD6"/>
    <w:rPr>
      <w:rFonts w:ascii="Cambria" w:hAnsi="Cambria" w:cs="Times New Roman"/>
      <w:i/>
      <w:iCs/>
      <w:color w:val="404040"/>
      <w:sz w:val="20"/>
      <w:szCs w:val="20"/>
    </w:rPr>
  </w:style>
  <w:style w:type="paragraph" w:styleId="Tekstdymka">
    <w:name w:val="Balloon Text"/>
    <w:basedOn w:val="Normalny"/>
    <w:link w:val="TekstdymkaZnak"/>
    <w:uiPriority w:val="99"/>
    <w:semiHidden/>
    <w:rsid w:val="00AC3137"/>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C3137"/>
    <w:rPr>
      <w:rFonts w:ascii="Tahoma" w:hAnsi="Tahoma" w:cs="Tahoma"/>
      <w:sz w:val="16"/>
      <w:szCs w:val="16"/>
    </w:rPr>
  </w:style>
  <w:style w:type="paragraph" w:styleId="Legenda">
    <w:name w:val="caption"/>
    <w:basedOn w:val="Normalny"/>
    <w:next w:val="Normalny"/>
    <w:uiPriority w:val="99"/>
    <w:qFormat/>
    <w:rsid w:val="00770BD6"/>
    <w:rPr>
      <w:b/>
      <w:bCs/>
      <w:color w:val="4F81BD"/>
      <w:sz w:val="18"/>
      <w:szCs w:val="18"/>
    </w:rPr>
  </w:style>
  <w:style w:type="paragraph" w:styleId="Tytu">
    <w:name w:val="Title"/>
    <w:basedOn w:val="Normalny"/>
    <w:next w:val="Normalny"/>
    <w:link w:val="TytuZnak"/>
    <w:uiPriority w:val="99"/>
    <w:qFormat/>
    <w:rsid w:val="00770BD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99"/>
    <w:locked/>
    <w:rsid w:val="00770BD6"/>
    <w:rPr>
      <w:rFonts w:ascii="Cambria" w:hAnsi="Cambria" w:cs="Times New Roman"/>
      <w:color w:val="17365D"/>
      <w:spacing w:val="5"/>
      <w:kern w:val="28"/>
      <w:sz w:val="52"/>
      <w:szCs w:val="52"/>
    </w:rPr>
  </w:style>
  <w:style w:type="paragraph" w:styleId="Podtytu">
    <w:name w:val="Subtitle"/>
    <w:basedOn w:val="Normalny"/>
    <w:next w:val="Normalny"/>
    <w:link w:val="PodtytuZnak"/>
    <w:uiPriority w:val="99"/>
    <w:qFormat/>
    <w:rsid w:val="00770BD6"/>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99"/>
    <w:locked/>
    <w:rsid w:val="00770BD6"/>
    <w:rPr>
      <w:rFonts w:ascii="Cambria" w:hAnsi="Cambria" w:cs="Times New Roman"/>
      <w:i/>
      <w:iCs/>
      <w:color w:val="4F81BD"/>
      <w:spacing w:val="15"/>
      <w:sz w:val="24"/>
      <w:szCs w:val="24"/>
    </w:rPr>
  </w:style>
  <w:style w:type="character" w:styleId="Pogrubienie">
    <w:name w:val="Strong"/>
    <w:basedOn w:val="Domylnaczcionkaakapitu"/>
    <w:uiPriority w:val="99"/>
    <w:qFormat/>
    <w:rsid w:val="00770BD6"/>
    <w:rPr>
      <w:rFonts w:cs="Times New Roman"/>
      <w:b/>
      <w:bCs/>
    </w:rPr>
  </w:style>
  <w:style w:type="character" w:styleId="Uwydatnienie">
    <w:name w:val="Emphasis"/>
    <w:basedOn w:val="Domylnaczcionkaakapitu"/>
    <w:uiPriority w:val="99"/>
    <w:qFormat/>
    <w:rsid w:val="00770BD6"/>
    <w:rPr>
      <w:rFonts w:cs="Times New Roman"/>
      <w:i/>
      <w:iCs/>
    </w:rPr>
  </w:style>
  <w:style w:type="paragraph" w:styleId="Bezodstpw">
    <w:name w:val="No Spacing"/>
    <w:link w:val="BezodstpwZnak"/>
    <w:uiPriority w:val="99"/>
    <w:qFormat/>
    <w:rsid w:val="00770BD6"/>
  </w:style>
  <w:style w:type="character" w:customStyle="1" w:styleId="BezodstpwZnak">
    <w:name w:val="Bez odstępów Znak"/>
    <w:basedOn w:val="Domylnaczcionkaakapitu"/>
    <w:link w:val="Bezodstpw"/>
    <w:uiPriority w:val="99"/>
    <w:locked/>
    <w:rsid w:val="00770BD6"/>
    <w:rPr>
      <w:rFonts w:cs="Times New Roman"/>
      <w:sz w:val="22"/>
      <w:szCs w:val="22"/>
      <w:lang w:val="en-US" w:eastAsia="en-US" w:bidi="ar-SA"/>
    </w:rPr>
  </w:style>
  <w:style w:type="paragraph" w:styleId="Akapitzlist">
    <w:name w:val="List Paragraph"/>
    <w:basedOn w:val="Normalny"/>
    <w:uiPriority w:val="99"/>
    <w:qFormat/>
    <w:rsid w:val="00770BD6"/>
    <w:pPr>
      <w:ind w:left="720"/>
      <w:contextualSpacing/>
    </w:pPr>
  </w:style>
  <w:style w:type="paragraph" w:styleId="Cytat">
    <w:name w:val="Quote"/>
    <w:basedOn w:val="Normalny"/>
    <w:next w:val="Normalny"/>
    <w:link w:val="CytatZnak"/>
    <w:uiPriority w:val="99"/>
    <w:qFormat/>
    <w:rsid w:val="00770BD6"/>
    <w:rPr>
      <w:rFonts w:ascii="Calibri" w:hAnsi="Calibri"/>
      <w:i/>
      <w:iCs/>
      <w:color w:val="000000"/>
    </w:rPr>
  </w:style>
  <w:style w:type="character" w:customStyle="1" w:styleId="CytatZnak">
    <w:name w:val="Cytat Znak"/>
    <w:basedOn w:val="Domylnaczcionkaakapitu"/>
    <w:link w:val="Cytat"/>
    <w:uiPriority w:val="99"/>
    <w:locked/>
    <w:rsid w:val="00770BD6"/>
    <w:rPr>
      <w:rFonts w:cs="Times New Roman"/>
      <w:i/>
      <w:iCs/>
      <w:color w:val="000000"/>
    </w:rPr>
  </w:style>
  <w:style w:type="paragraph" w:styleId="Cytatintensywny">
    <w:name w:val="Intense Quote"/>
    <w:basedOn w:val="Normalny"/>
    <w:next w:val="Normalny"/>
    <w:link w:val="CytatintensywnyZnak"/>
    <w:uiPriority w:val="99"/>
    <w:qFormat/>
    <w:rsid w:val="00770BD6"/>
    <w:pPr>
      <w:pBdr>
        <w:bottom w:val="single" w:sz="4" w:space="4" w:color="4F81BD"/>
      </w:pBdr>
      <w:spacing w:before="200" w:after="280"/>
      <w:ind w:left="936" w:right="936"/>
    </w:pPr>
    <w:rPr>
      <w:rFonts w:ascii="Calibri" w:hAnsi="Calibri"/>
      <w:b/>
      <w:bCs/>
      <w:i/>
      <w:iCs/>
      <w:color w:val="4F81BD"/>
    </w:rPr>
  </w:style>
  <w:style w:type="character" w:customStyle="1" w:styleId="CytatintensywnyZnak">
    <w:name w:val="Cytat intensywny Znak"/>
    <w:basedOn w:val="Domylnaczcionkaakapitu"/>
    <w:link w:val="Cytatintensywny"/>
    <w:uiPriority w:val="99"/>
    <w:locked/>
    <w:rsid w:val="00770BD6"/>
    <w:rPr>
      <w:rFonts w:cs="Times New Roman"/>
      <w:b/>
      <w:bCs/>
      <w:i/>
      <w:iCs/>
      <w:color w:val="4F81BD"/>
    </w:rPr>
  </w:style>
  <w:style w:type="character" w:styleId="Wyrnieniedelikatne">
    <w:name w:val="Subtle Emphasis"/>
    <w:basedOn w:val="Domylnaczcionkaakapitu"/>
    <w:uiPriority w:val="99"/>
    <w:qFormat/>
    <w:rsid w:val="00770BD6"/>
    <w:rPr>
      <w:rFonts w:cs="Times New Roman"/>
      <w:i/>
      <w:iCs/>
      <w:color w:val="808080"/>
    </w:rPr>
  </w:style>
  <w:style w:type="character" w:styleId="Wyrnienieintensywne">
    <w:name w:val="Intense Emphasis"/>
    <w:basedOn w:val="Domylnaczcionkaakapitu"/>
    <w:uiPriority w:val="99"/>
    <w:qFormat/>
    <w:rsid w:val="00770BD6"/>
    <w:rPr>
      <w:rFonts w:cs="Times New Roman"/>
      <w:b/>
      <w:bCs/>
      <w:i/>
      <w:iCs/>
      <w:color w:val="4F81BD"/>
    </w:rPr>
  </w:style>
  <w:style w:type="character" w:styleId="Odwoaniedelikatne">
    <w:name w:val="Subtle Reference"/>
    <w:basedOn w:val="Domylnaczcionkaakapitu"/>
    <w:uiPriority w:val="99"/>
    <w:qFormat/>
    <w:rsid w:val="00770BD6"/>
    <w:rPr>
      <w:rFonts w:cs="Times New Roman"/>
      <w:smallCaps/>
      <w:color w:val="C0504D"/>
      <w:u w:val="single"/>
    </w:rPr>
  </w:style>
  <w:style w:type="character" w:styleId="Odwoanieintensywne">
    <w:name w:val="Intense Reference"/>
    <w:basedOn w:val="Domylnaczcionkaakapitu"/>
    <w:uiPriority w:val="99"/>
    <w:qFormat/>
    <w:rsid w:val="00770BD6"/>
    <w:rPr>
      <w:rFonts w:cs="Times New Roman"/>
      <w:b/>
      <w:bCs/>
      <w:smallCaps/>
      <w:color w:val="C0504D"/>
      <w:spacing w:val="5"/>
      <w:u w:val="single"/>
    </w:rPr>
  </w:style>
  <w:style w:type="character" w:styleId="Tytuksiki">
    <w:name w:val="Book Title"/>
    <w:basedOn w:val="Domylnaczcionkaakapitu"/>
    <w:uiPriority w:val="99"/>
    <w:qFormat/>
    <w:rsid w:val="00770BD6"/>
    <w:rPr>
      <w:rFonts w:cs="Times New Roman"/>
      <w:b/>
      <w:bCs/>
      <w:smallCaps/>
      <w:spacing w:val="5"/>
    </w:rPr>
  </w:style>
  <w:style w:type="paragraph" w:styleId="Nagwekspisutreci">
    <w:name w:val="TOC Heading"/>
    <w:basedOn w:val="Nagwek1"/>
    <w:next w:val="Normalny"/>
    <w:uiPriority w:val="99"/>
    <w:qFormat/>
    <w:rsid w:val="00770BD6"/>
    <w:pPr>
      <w:outlineLvl w:val="9"/>
    </w:pPr>
  </w:style>
  <w:style w:type="table" w:styleId="Tabela-Siatka">
    <w:name w:val="Table Grid"/>
    <w:basedOn w:val="Standardowy"/>
    <w:uiPriority w:val="99"/>
    <w:rsid w:val="00176A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AC3137"/>
    <w:pPr>
      <w:tabs>
        <w:tab w:val="center" w:pos="4536"/>
        <w:tab w:val="right" w:pos="9072"/>
      </w:tabs>
      <w:spacing w:after="0"/>
    </w:pPr>
  </w:style>
  <w:style w:type="character" w:customStyle="1" w:styleId="NagwekZnak">
    <w:name w:val="Nagłówek Znak"/>
    <w:basedOn w:val="Domylnaczcionkaakapitu"/>
    <w:link w:val="Nagwek"/>
    <w:uiPriority w:val="99"/>
    <w:locked/>
    <w:rsid w:val="00AC3137"/>
    <w:rPr>
      <w:rFonts w:ascii="Arial" w:hAnsi="Arial" w:cs="Times New Roman"/>
    </w:rPr>
  </w:style>
  <w:style w:type="paragraph" w:styleId="Stopka">
    <w:name w:val="footer"/>
    <w:basedOn w:val="Normalny"/>
    <w:link w:val="StopkaZnak"/>
    <w:uiPriority w:val="99"/>
    <w:rsid w:val="00AC3137"/>
    <w:pPr>
      <w:tabs>
        <w:tab w:val="center" w:pos="4536"/>
        <w:tab w:val="right" w:pos="9072"/>
      </w:tabs>
      <w:spacing w:after="0"/>
    </w:pPr>
  </w:style>
  <w:style w:type="character" w:customStyle="1" w:styleId="StopkaZnak">
    <w:name w:val="Stopka Znak"/>
    <w:basedOn w:val="Domylnaczcionkaakapitu"/>
    <w:link w:val="Stopka"/>
    <w:uiPriority w:val="99"/>
    <w:locked/>
    <w:rsid w:val="00AC3137"/>
    <w:rPr>
      <w:rFonts w:ascii="Arial" w:hAnsi="Arial" w:cs="Times New Roman"/>
    </w:rPr>
  </w:style>
  <w:style w:type="character" w:styleId="Odwoaniedokomentarza">
    <w:name w:val="annotation reference"/>
    <w:basedOn w:val="Domylnaczcionkaakapitu"/>
    <w:uiPriority w:val="99"/>
    <w:semiHidden/>
    <w:rsid w:val="00894D3A"/>
    <w:rPr>
      <w:rFonts w:cs="Times New Roman"/>
      <w:sz w:val="16"/>
      <w:szCs w:val="16"/>
    </w:rPr>
  </w:style>
  <w:style w:type="paragraph" w:styleId="Tekstkomentarza">
    <w:name w:val="annotation text"/>
    <w:basedOn w:val="Normalny"/>
    <w:link w:val="TekstkomentarzaZnak"/>
    <w:uiPriority w:val="99"/>
    <w:semiHidden/>
    <w:rsid w:val="00894D3A"/>
    <w:rPr>
      <w:sz w:val="20"/>
      <w:szCs w:val="20"/>
    </w:rPr>
  </w:style>
  <w:style w:type="character" w:customStyle="1" w:styleId="TekstkomentarzaZnak">
    <w:name w:val="Tekst komentarza Znak"/>
    <w:basedOn w:val="Domylnaczcionkaakapitu"/>
    <w:link w:val="Tekstkomentarza"/>
    <w:uiPriority w:val="99"/>
    <w:semiHidden/>
    <w:rsid w:val="003364B8"/>
    <w:rPr>
      <w:rFonts w:ascii="Arial" w:hAnsi="Arial"/>
      <w:sz w:val="20"/>
      <w:szCs w:val="20"/>
      <w:lang w:val="pl-PL"/>
    </w:rPr>
  </w:style>
  <w:style w:type="paragraph" w:styleId="Tematkomentarza">
    <w:name w:val="annotation subject"/>
    <w:basedOn w:val="Tekstkomentarza"/>
    <w:next w:val="Tekstkomentarza"/>
    <w:link w:val="TematkomentarzaZnak"/>
    <w:uiPriority w:val="99"/>
    <w:semiHidden/>
    <w:rsid w:val="00894D3A"/>
    <w:rPr>
      <w:b/>
      <w:bCs/>
    </w:rPr>
  </w:style>
  <w:style w:type="character" w:customStyle="1" w:styleId="TematkomentarzaZnak">
    <w:name w:val="Temat komentarza Znak"/>
    <w:basedOn w:val="TekstkomentarzaZnak"/>
    <w:link w:val="Tematkomentarza"/>
    <w:uiPriority w:val="99"/>
    <w:semiHidden/>
    <w:rsid w:val="003364B8"/>
    <w:rPr>
      <w:rFonts w:ascii="Arial" w:hAnsi="Arial"/>
      <w:b/>
      <w:bCs/>
      <w:sz w:val="20"/>
      <w:szCs w:val="20"/>
      <w:lang w:val="pl-PL"/>
    </w:rPr>
  </w:style>
  <w:style w:type="paragraph" w:styleId="Tekstpodstawowy">
    <w:name w:val="Body Text"/>
    <w:basedOn w:val="Normalny"/>
    <w:link w:val="TekstpodstawowyZnak"/>
    <w:uiPriority w:val="99"/>
    <w:rsid w:val="00B05CB8"/>
    <w:pPr>
      <w:spacing w:after="0"/>
      <w:jc w:val="both"/>
    </w:pPr>
    <w:rPr>
      <w:rFonts w:ascii="Times New Roman" w:hAnsi="Times New Roman"/>
      <w:sz w:val="28"/>
      <w:szCs w:val="20"/>
      <w:lang w:val="en-US"/>
    </w:rPr>
  </w:style>
  <w:style w:type="character" w:customStyle="1" w:styleId="TekstpodstawowyZnak">
    <w:name w:val="Tekst podstawowy Znak"/>
    <w:basedOn w:val="Domylnaczcionkaakapitu"/>
    <w:link w:val="Tekstpodstawowy"/>
    <w:uiPriority w:val="99"/>
    <w:locked/>
    <w:rsid w:val="00B05CB8"/>
    <w:rPr>
      <w:sz w:val="28"/>
      <w:lang w:val="en-US" w:eastAsia="en-US"/>
    </w:rPr>
  </w:style>
  <w:style w:type="paragraph" w:styleId="Poprawka">
    <w:name w:val="Revision"/>
    <w:hidden/>
    <w:uiPriority w:val="99"/>
    <w:semiHidden/>
    <w:rsid w:val="00C9636E"/>
    <w:rPr>
      <w:rFonts w:ascii="Arial" w:hAnsi="Arial"/>
      <w:lang w:val="pl-PL"/>
    </w:rPr>
  </w:style>
  <w:style w:type="character" w:customStyle="1" w:styleId="ui-panel-title">
    <w:name w:val="ui-panel-title"/>
    <w:basedOn w:val="Domylnaczcionkaakapitu"/>
    <w:rsid w:val="0017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2871</Words>
  <Characters>17231</Characters>
  <Application>Microsoft Office Word</Application>
  <DocSecurity>0</DocSecurity>
  <Lines>143</Lines>
  <Paragraphs>40</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Partnerschaftsvereinbarung / Porozumienie partnerskie</vt:lpstr>
      <vt:lpstr>Partnerschaftsvereinbarung / Porozumienie partnerskie</vt:lpstr>
    </vt:vector>
  </TitlesOfParts>
  <Company>Pomerania</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Partnerschaftsvereinbarung / Porozumienie partnerskie</dc:title>
  <dc:subject/>
  <dc:creator>OWulf</dc:creator>
  <cp:keywords/>
  <dc:description/>
  <cp:lastModifiedBy>Magdalena Dernoga</cp:lastModifiedBy>
  <cp:revision>2</cp:revision>
  <dcterms:created xsi:type="dcterms:W3CDTF">2023-03-29T06:12:00Z</dcterms:created>
  <dcterms:modified xsi:type="dcterms:W3CDTF">2023-03-29T06:12:00Z</dcterms:modified>
</cp:coreProperties>
</file>