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83" w:rsidRPr="00160A83" w:rsidRDefault="00160A83" w:rsidP="00160A83">
      <w:pPr>
        <w:pStyle w:val="NormalnyWeb"/>
      </w:pPr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03074" w:rsidP="00160A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Aktualizacja </w:t>
      </w:r>
      <w:r w:rsidR="00321803" w:rsidRPr="00145F14">
        <w:rPr>
          <w:b/>
          <w:sz w:val="24"/>
          <w:szCs w:val="24"/>
        </w:rPr>
        <w:t>Harmonogram</w:t>
      </w:r>
      <w:r>
        <w:rPr>
          <w:b/>
          <w:sz w:val="24"/>
          <w:szCs w:val="24"/>
        </w:rPr>
        <w:t>u</w:t>
      </w:r>
      <w:r w:rsidR="00321803" w:rsidRPr="00145F14">
        <w:rPr>
          <w:b/>
          <w:sz w:val="24"/>
          <w:szCs w:val="24"/>
        </w:rPr>
        <w:t xml:space="preserve"> planowanych przez samorząd województwa </w:t>
      </w:r>
      <w:r w:rsidR="00372FFF">
        <w:rPr>
          <w:b/>
          <w:sz w:val="24"/>
          <w:szCs w:val="24"/>
        </w:rPr>
        <w:t>zachodnio</w:t>
      </w:r>
      <w:r w:rsidR="00321803"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>w roku 202</w:t>
      </w:r>
      <w:r w:rsidR="00BD54BF">
        <w:rPr>
          <w:b/>
          <w:sz w:val="24"/>
          <w:szCs w:val="24"/>
        </w:rPr>
        <w:t>5</w:t>
      </w:r>
      <w:r w:rsidR="00145F14">
        <w:rPr>
          <w:b/>
          <w:sz w:val="24"/>
          <w:szCs w:val="24"/>
        </w:rPr>
        <w:t xml:space="preserve"> </w:t>
      </w:r>
      <w:r w:rsidR="00321803"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  <w:r w:rsidR="00DF2B95">
        <w:rPr>
          <w:b/>
          <w:sz w:val="24"/>
          <w:szCs w:val="24"/>
        </w:rPr>
        <w:t xml:space="preserve"> - I</w:t>
      </w:r>
      <w:r w:rsidR="00FE6B6B">
        <w:rPr>
          <w:b/>
          <w:sz w:val="24"/>
          <w:szCs w:val="24"/>
        </w:rPr>
        <w:t>V</w:t>
      </w:r>
      <w:bookmarkStart w:id="0" w:name="_GoBack"/>
      <w:bookmarkEnd w:id="0"/>
      <w:r w:rsidR="00DF2B95">
        <w:rPr>
          <w:b/>
          <w:sz w:val="24"/>
          <w:szCs w:val="24"/>
        </w:rPr>
        <w:t xml:space="preserve"> kwartał 2025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10"/>
        <w:gridCol w:w="1155"/>
        <w:gridCol w:w="1508"/>
        <w:gridCol w:w="2281"/>
        <w:gridCol w:w="1508"/>
        <w:gridCol w:w="1908"/>
        <w:gridCol w:w="1524"/>
        <w:gridCol w:w="1230"/>
        <w:gridCol w:w="1249"/>
        <w:gridCol w:w="1397"/>
      </w:tblGrid>
      <w:tr w:rsidR="00372FFF" w:rsidTr="004200D8">
        <w:tc>
          <w:tcPr>
            <w:tcW w:w="41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573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181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52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253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61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397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1534AE" w:rsidTr="004200D8">
        <w:tc>
          <w:tcPr>
            <w:tcW w:w="410" w:type="dxa"/>
          </w:tcPr>
          <w:p w:rsidR="001534AE" w:rsidRDefault="004200D8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34AE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1534AE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1534AE" w:rsidRDefault="001534AE" w:rsidP="0015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1534AE" w:rsidRDefault="001534AE" w:rsidP="00372FFF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</w:tcPr>
          <w:p w:rsidR="008D1046" w:rsidRDefault="008D1046" w:rsidP="008D1046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8D1046" w:rsidRDefault="008D1046" w:rsidP="008D1046">
            <w:pPr>
              <w:rPr>
                <w:sz w:val="20"/>
                <w:szCs w:val="20"/>
              </w:rPr>
            </w:pPr>
          </w:p>
          <w:p w:rsidR="001534AE" w:rsidRPr="00D0642A" w:rsidRDefault="001534AE" w:rsidP="00372FF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</w:t>
            </w:r>
            <w:r w:rsidRPr="00023718">
              <w:rPr>
                <w:sz w:val="20"/>
                <w:szCs w:val="20"/>
              </w:rPr>
              <w:lastRenderedPageBreak/>
              <w:t>zrównoważonego leśnictwa</w:t>
            </w:r>
          </w:p>
        </w:tc>
        <w:tc>
          <w:tcPr>
            <w:tcW w:w="1181" w:type="dxa"/>
          </w:tcPr>
          <w:p w:rsidR="001534AE" w:rsidRPr="001534AE" w:rsidRDefault="001534AE" w:rsidP="001534A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Wdrażanie LSR - nabory ogłaszane przez LGD*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24" w:type="dxa"/>
          </w:tcPr>
          <w:p w:rsidR="001534AE" w:rsidRDefault="001534AE" w:rsidP="004200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Zgodnie z alokacją środków w budżetach poszczególnych LGD</w:t>
            </w:r>
          </w:p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1534AE" w:rsidRPr="001534AE" w:rsidRDefault="005C092B" w:rsidP="001534A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4200D8">
              <w:rPr>
                <w:rFonts w:asciiTheme="minorHAnsi" w:hAnsiTheme="minorHAnsi" w:cstheme="minorHAnsi"/>
                <w:sz w:val="20"/>
                <w:szCs w:val="20"/>
              </w:rPr>
              <w:t xml:space="preserve"> marca</w:t>
            </w:r>
            <w:r w:rsidR="001534AE"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4200D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1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Osoba fizyczna, osoba prawna, jednostka organizacyjna nie posiadająca osobowości prawnej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4BF" w:rsidTr="004200D8">
        <w:tc>
          <w:tcPr>
            <w:tcW w:w="410" w:type="dxa"/>
          </w:tcPr>
          <w:p w:rsidR="00BD54BF" w:rsidRDefault="004200D8" w:rsidP="00BD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155" w:type="dxa"/>
          </w:tcPr>
          <w:p w:rsidR="00BD54BF" w:rsidRDefault="00BD54BF" w:rsidP="00BD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BD54BF" w:rsidRPr="00BD54BF" w:rsidRDefault="00BD54BF" w:rsidP="00BD54B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BD54BF" w:rsidRDefault="00BD54BF" w:rsidP="00BD54B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 w:rsidR="004200D8">
              <w:rPr>
                <w:sz w:val="20"/>
                <w:szCs w:val="20"/>
              </w:rPr>
              <w:t xml:space="preserve">  - </w:t>
            </w:r>
            <w:r w:rsidR="004200D8" w:rsidRPr="004200D8">
              <w:rPr>
                <w:sz w:val="20"/>
                <w:szCs w:val="20"/>
              </w:rPr>
              <w:t>Obszar A Inwestycje w zakresie systemów indywidualnego oczyszczania ścieków</w:t>
            </w:r>
          </w:p>
        </w:tc>
        <w:tc>
          <w:tcPr>
            <w:tcW w:w="2573" w:type="dxa"/>
          </w:tcPr>
          <w:p w:rsidR="00BD54BF" w:rsidRDefault="00BD54BF" w:rsidP="00BD54B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BD54BF" w:rsidRDefault="00BD54BF" w:rsidP="00BD54BF">
            <w:pPr>
              <w:rPr>
                <w:sz w:val="20"/>
                <w:szCs w:val="20"/>
              </w:rPr>
            </w:pPr>
          </w:p>
          <w:p w:rsidR="00BD54BF" w:rsidRPr="00D0642A" w:rsidRDefault="00BD54BF" w:rsidP="00BD54B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181" w:type="dxa"/>
          </w:tcPr>
          <w:p w:rsidR="00D81A44" w:rsidRP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Interwencja wspiera rozwój infrastruktury wiejskiej, przyczynia się do poprawy</w:t>
            </w:r>
          </w:p>
          <w:p w:rsidR="00D81A44" w:rsidRP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D81A44" w:rsidRP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klimatu. Obszar A - Inwestycje w zakresie systemów indywidualnego oczyszczania</w:t>
            </w:r>
          </w:p>
          <w:p w:rsid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ścieków - przydomowe oczyszczalnie ścieków </w:t>
            </w:r>
          </w:p>
          <w:p w:rsid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D54BF" w:rsidRPr="00E10653" w:rsidRDefault="004200D8" w:rsidP="00D81A44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0653">
              <w:rPr>
                <w:rFonts w:asciiTheme="minorHAnsi" w:hAnsiTheme="minorHAnsi" w:cstheme="minorHAnsi"/>
                <w:b/>
                <w:sz w:val="20"/>
                <w:szCs w:val="20"/>
              </w:rPr>
              <w:t>Nabór ogłaszany przez SW</w:t>
            </w:r>
          </w:p>
        </w:tc>
        <w:tc>
          <w:tcPr>
            <w:tcW w:w="1908" w:type="dxa"/>
          </w:tcPr>
          <w:p w:rsidR="00BD54BF" w:rsidRPr="001534AE" w:rsidRDefault="004200D8" w:rsidP="00BD54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24" w:type="dxa"/>
          </w:tcPr>
          <w:p w:rsidR="00C539EC" w:rsidRPr="003D1D29" w:rsidRDefault="00C539EC" w:rsidP="00C539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D1D29">
              <w:rPr>
                <w:sz w:val="20"/>
                <w:szCs w:val="20"/>
              </w:rPr>
              <w:t>6 814 446 euro</w:t>
            </w:r>
          </w:p>
          <w:p w:rsidR="00BD54BF" w:rsidRDefault="00BD54BF" w:rsidP="004200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BD54BF" w:rsidRDefault="00065783" w:rsidP="00BD54B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B2B8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grudnia 2025r.</w:t>
            </w:r>
          </w:p>
        </w:tc>
        <w:tc>
          <w:tcPr>
            <w:tcW w:w="1261" w:type="dxa"/>
          </w:tcPr>
          <w:p w:rsidR="00BD54BF" w:rsidRPr="001534AE" w:rsidRDefault="00BB2B8D" w:rsidP="00BD54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 lutego</w:t>
            </w:r>
            <w:r w:rsidR="00065783">
              <w:rPr>
                <w:rFonts w:cstheme="minorHAnsi"/>
                <w:sz w:val="20"/>
                <w:szCs w:val="20"/>
              </w:rPr>
              <w:t xml:space="preserve"> 2026r.</w:t>
            </w:r>
          </w:p>
        </w:tc>
        <w:tc>
          <w:tcPr>
            <w:tcW w:w="1397" w:type="dxa"/>
          </w:tcPr>
          <w:p w:rsidR="00BD54BF" w:rsidRDefault="004200D8" w:rsidP="00BD54B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 w:rsidR="00D81A44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 xml:space="preserve">Termin informacyjny. </w:t>
      </w:r>
      <w:r w:rsidR="005C092B">
        <w:rPr>
          <w:sz w:val="20"/>
          <w:szCs w:val="20"/>
        </w:rPr>
        <w:t xml:space="preserve">Termin ogłoszenia pierwszego naboru przez LGD. </w:t>
      </w:r>
      <w:r w:rsidRPr="00F97691">
        <w:rPr>
          <w:sz w:val="20"/>
          <w:szCs w:val="20"/>
        </w:rPr>
        <w:t xml:space="preserve">Nabory wniosków ogłaszane są przez </w:t>
      </w:r>
      <w:r w:rsidR="00C70708">
        <w:rPr>
          <w:sz w:val="20"/>
          <w:szCs w:val="20"/>
        </w:rPr>
        <w:t>LGD</w:t>
      </w:r>
      <w:r w:rsidR="00C539EC">
        <w:rPr>
          <w:sz w:val="20"/>
          <w:szCs w:val="20"/>
        </w:rPr>
        <w:t xml:space="preserve"> zgodnie z harmonogramem planowanych naborów</w:t>
      </w:r>
      <w:r w:rsidR="00065783">
        <w:rPr>
          <w:sz w:val="20"/>
          <w:szCs w:val="20"/>
        </w:rPr>
        <w:t xml:space="preserve"> przez cały rok 2025</w:t>
      </w:r>
      <w:r w:rsidRPr="00F97691">
        <w:rPr>
          <w:sz w:val="20"/>
          <w:szCs w:val="20"/>
        </w:rPr>
        <w:t>.</w:t>
      </w:r>
    </w:p>
    <w:p w:rsidR="00D81A44" w:rsidRPr="00F97691" w:rsidRDefault="00D81A44" w:rsidP="00D81A44">
      <w:pPr>
        <w:ind w:left="-426" w:right="-597"/>
        <w:rPr>
          <w:sz w:val="20"/>
          <w:szCs w:val="20"/>
        </w:rPr>
      </w:pPr>
    </w:p>
    <w:p w:rsidR="00D81A44" w:rsidRPr="00F97691" w:rsidRDefault="00D81A44" w:rsidP="00372FFF">
      <w:pPr>
        <w:ind w:left="-426" w:right="-597"/>
        <w:rPr>
          <w:sz w:val="20"/>
          <w:szCs w:val="20"/>
        </w:rPr>
      </w:pPr>
    </w:p>
    <w:sectPr w:rsidR="00D81A44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3-09-28"/>
    <w:docVar w:name="LE_Links" w:val="{C4188C9C-6BB6-47B2-86D5-D8AB1F510BF3}"/>
  </w:docVars>
  <w:rsids>
    <w:rsidRoot w:val="003D71EE"/>
    <w:rsid w:val="00065783"/>
    <w:rsid w:val="000B1BDB"/>
    <w:rsid w:val="00145F14"/>
    <w:rsid w:val="001534AE"/>
    <w:rsid w:val="00160A83"/>
    <w:rsid w:val="00251CC2"/>
    <w:rsid w:val="00303074"/>
    <w:rsid w:val="00321803"/>
    <w:rsid w:val="00372FFF"/>
    <w:rsid w:val="0038125D"/>
    <w:rsid w:val="003D71EE"/>
    <w:rsid w:val="004200D8"/>
    <w:rsid w:val="005C092B"/>
    <w:rsid w:val="006124A1"/>
    <w:rsid w:val="007A56E3"/>
    <w:rsid w:val="00811CEB"/>
    <w:rsid w:val="008B08D0"/>
    <w:rsid w:val="008D1046"/>
    <w:rsid w:val="00904333"/>
    <w:rsid w:val="00B20E84"/>
    <w:rsid w:val="00B546F3"/>
    <w:rsid w:val="00BB2B8D"/>
    <w:rsid w:val="00BD54BF"/>
    <w:rsid w:val="00C539EC"/>
    <w:rsid w:val="00C70708"/>
    <w:rsid w:val="00D81A44"/>
    <w:rsid w:val="00DF2B95"/>
    <w:rsid w:val="00E10653"/>
    <w:rsid w:val="00E378A5"/>
    <w:rsid w:val="00EE2EC2"/>
    <w:rsid w:val="00F026DF"/>
    <w:rsid w:val="00F2501D"/>
    <w:rsid w:val="00F70F84"/>
    <w:rsid w:val="00F97691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9C853E-C8E2-4E27-A5BE-98C89CC1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Glaza Katarzyna</dc:creator>
  <cp:lastModifiedBy>Milena Wojtasik</cp:lastModifiedBy>
  <cp:revision>2</cp:revision>
  <dcterms:created xsi:type="dcterms:W3CDTF">2025-12-27T15:40:00Z</dcterms:created>
  <dcterms:modified xsi:type="dcterms:W3CDTF">2025-12-27T15:40:00Z</dcterms:modified>
</cp:coreProperties>
</file>