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4A0BC" w14:textId="77777777" w:rsidR="00861910" w:rsidRDefault="00861910" w:rsidP="00861910">
      <w:pPr>
        <w:ind w:left="4956"/>
        <w:jc w:val="both"/>
        <w:rPr>
          <w:rFonts w:cs="Calibri"/>
          <w:b/>
          <w:sz w:val="20"/>
          <w:szCs w:val="20"/>
        </w:rPr>
      </w:pPr>
      <w:r w:rsidRPr="005930AA">
        <w:rPr>
          <w:rFonts w:cs="Calibri"/>
          <w:b/>
          <w:sz w:val="20"/>
          <w:szCs w:val="20"/>
        </w:rPr>
        <w:t xml:space="preserve">        </w:t>
      </w:r>
    </w:p>
    <w:p w14:paraId="518733FF" w14:textId="77777777" w:rsidR="00861910" w:rsidRDefault="00861910" w:rsidP="00861910">
      <w:pPr>
        <w:rPr>
          <w:b/>
          <w:sz w:val="28"/>
          <w:szCs w:val="28"/>
        </w:rPr>
      </w:pPr>
      <w:r>
        <w:rPr>
          <w:rFonts w:cs="Calibri"/>
        </w:rPr>
        <w:t>Województwo Zachodniopomorskie</w:t>
      </w:r>
      <w:r w:rsidRPr="00CD5703">
        <w:rPr>
          <w:rFonts w:cs="Calibri"/>
        </w:rPr>
        <w:br/>
        <w:t xml:space="preserve">ul. </w:t>
      </w:r>
      <w:r>
        <w:rPr>
          <w:rFonts w:cs="Calibri"/>
        </w:rPr>
        <w:t>Piłsudskiego 40</w:t>
      </w:r>
      <w:r w:rsidRPr="00CD5703">
        <w:rPr>
          <w:rFonts w:cs="Calibri"/>
        </w:rPr>
        <w:t>, 70-</w:t>
      </w:r>
      <w:r>
        <w:rPr>
          <w:rFonts w:cs="Calibri"/>
        </w:rPr>
        <w:t>421</w:t>
      </w:r>
      <w:r w:rsidRPr="00CD5703">
        <w:rPr>
          <w:rFonts w:cs="Calibri"/>
        </w:rPr>
        <w:t xml:space="preserve"> Szczecin</w:t>
      </w:r>
      <w:r w:rsidRPr="00CD5703">
        <w:rPr>
          <w:rFonts w:cs="Calibri"/>
        </w:rPr>
        <w:br/>
      </w:r>
    </w:p>
    <w:p w14:paraId="4AE2A676" w14:textId="77777777" w:rsidR="00133D63" w:rsidRDefault="00133D63" w:rsidP="00861910">
      <w:pPr>
        <w:jc w:val="center"/>
        <w:rPr>
          <w:b/>
          <w:sz w:val="28"/>
          <w:szCs w:val="28"/>
        </w:rPr>
      </w:pPr>
    </w:p>
    <w:p w14:paraId="7418DB20" w14:textId="77777777" w:rsidR="00861910" w:rsidRDefault="00861910" w:rsidP="00861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szacowania wartości zamówienia</w:t>
      </w:r>
    </w:p>
    <w:p w14:paraId="789B47CB" w14:textId="77777777" w:rsidR="00133D63" w:rsidRDefault="00133D63" w:rsidP="00861910">
      <w:pPr>
        <w:jc w:val="center"/>
        <w:rPr>
          <w:b/>
          <w:sz w:val="28"/>
          <w:szCs w:val="28"/>
        </w:rPr>
      </w:pPr>
    </w:p>
    <w:p w14:paraId="781E299C" w14:textId="3B37874D" w:rsidR="00861910" w:rsidRDefault="00861910" w:rsidP="00861910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bCs/>
          <w:kern w:val="2"/>
        </w:rPr>
      </w:pPr>
      <w:r w:rsidRPr="00D734EB">
        <w:rPr>
          <w:rFonts w:ascii="Calibri" w:eastAsia="Calibri" w:hAnsi="Calibri" w:cs="Calibri"/>
          <w:bCs/>
          <w:lang w:eastAsia="en-US"/>
        </w:rPr>
        <w:t xml:space="preserve">Województwo Zachodniopomorskie (Zamawiający) </w:t>
      </w:r>
      <w:r w:rsidRPr="00D734EB">
        <w:rPr>
          <w:rFonts w:ascii="Calibri" w:eastAsia="Calibri" w:hAnsi="Calibri" w:cs="Calibri"/>
          <w:b/>
          <w:bCs/>
          <w:lang w:eastAsia="en-US"/>
        </w:rPr>
        <w:t xml:space="preserve">zaprasza do </w:t>
      </w:r>
      <w:r w:rsidR="007A6E7A">
        <w:rPr>
          <w:rFonts w:ascii="Calibri" w:eastAsia="Calibri" w:hAnsi="Calibri" w:cs="Calibri"/>
          <w:b/>
          <w:bCs/>
          <w:lang w:eastAsia="en-US"/>
        </w:rPr>
        <w:t xml:space="preserve">przesyłania ofert </w:t>
      </w:r>
      <w:r w:rsidRPr="00D734EB">
        <w:rPr>
          <w:rFonts w:ascii="Calibri" w:eastAsia="Calibri" w:hAnsi="Calibri" w:cs="Calibri"/>
          <w:bCs/>
          <w:lang w:eastAsia="en-US"/>
        </w:rPr>
        <w:t>na</w:t>
      </w:r>
      <w:r w:rsidRPr="00D734EB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133D63">
        <w:rPr>
          <w:rFonts w:ascii="Calibri" w:eastAsia="Calibri" w:hAnsi="Calibri" w:cs="Calibri"/>
          <w:b/>
          <w:bCs/>
          <w:lang w:eastAsia="en-US"/>
        </w:rPr>
        <w:t>k</w:t>
      </w:r>
      <w:r w:rsidR="00133D63" w:rsidRPr="00133D63">
        <w:rPr>
          <w:rFonts w:ascii="Calibri" w:eastAsia="Calibri" w:hAnsi="Calibri" w:cs="Calibri"/>
          <w:b/>
          <w:bCs/>
          <w:lang w:eastAsia="en-US"/>
        </w:rPr>
        <w:t>ompleksowe zaplanowanie, przygotowanie</w:t>
      </w:r>
      <w:r w:rsidR="007A6E7A">
        <w:rPr>
          <w:rFonts w:ascii="Calibri" w:eastAsia="Calibri" w:hAnsi="Calibri" w:cs="Calibri"/>
          <w:b/>
          <w:bCs/>
          <w:lang w:eastAsia="en-US"/>
        </w:rPr>
        <w:br/>
      </w:r>
      <w:r w:rsidR="00133D63" w:rsidRPr="00133D63">
        <w:rPr>
          <w:rFonts w:ascii="Calibri" w:eastAsia="Calibri" w:hAnsi="Calibri" w:cs="Calibri"/>
          <w:b/>
          <w:bCs/>
          <w:lang w:eastAsia="en-US"/>
        </w:rPr>
        <w:t>oraz przeprowadzenie cyklu spotkań networkingowych, szkoleń, warsztatów oraz konferencji podsumowującej służących wypracowaniu modelu biznesowego dla sieci powiązań rowerowych na obszarze sześciu regionalnych tras rowerowych województwa zachodniopomorskiego</w:t>
      </w:r>
      <w:r w:rsidR="00133D63" w:rsidRPr="00495F64">
        <w:rPr>
          <w:rFonts w:asciiTheme="minorHAnsi" w:hAnsiTheme="minorHAnsi" w:cstheme="minorHAnsi"/>
          <w:sz w:val="20"/>
          <w:szCs w:val="20"/>
        </w:rPr>
        <w:t xml:space="preserve"> </w:t>
      </w:r>
      <w:r w:rsidRPr="00D734EB">
        <w:rPr>
          <w:rFonts w:ascii="Calibri" w:eastAsia="Calibri" w:hAnsi="Calibri" w:cs="Calibri"/>
          <w:bCs/>
          <w:lang w:eastAsia="en-US"/>
        </w:rPr>
        <w:t>w ramach realizacji projektu</w:t>
      </w:r>
      <w:r w:rsidRPr="004B51F1">
        <w:rPr>
          <w:rFonts w:ascii="Calibri" w:eastAsia="Calibri" w:hAnsi="Calibri"/>
          <w:bCs/>
          <w:kern w:val="2"/>
        </w:rPr>
        <w:t xml:space="preserve"> „</w:t>
      </w:r>
      <w:r w:rsidRPr="004B51F1">
        <w:rPr>
          <w:rFonts w:ascii="Calibri" w:eastAsia="Calibri" w:hAnsi="Calibri"/>
          <w:b/>
          <w:bCs/>
          <w:kern w:val="2"/>
        </w:rPr>
        <w:t>Pomorze Zachodnie – turystyczny game changer</w:t>
      </w:r>
      <w:r w:rsidRPr="004B51F1">
        <w:rPr>
          <w:rFonts w:ascii="Calibri" w:eastAsia="Calibri" w:hAnsi="Calibri"/>
          <w:bCs/>
          <w:kern w:val="2"/>
        </w:rPr>
        <w:t>” dofinansowanego</w:t>
      </w:r>
      <w:r>
        <w:rPr>
          <w:rFonts w:ascii="Calibri" w:eastAsia="Calibri" w:hAnsi="Calibri"/>
          <w:bCs/>
          <w:kern w:val="2"/>
        </w:rPr>
        <w:t xml:space="preserve"> </w:t>
      </w:r>
      <w:r w:rsidRPr="004B51F1">
        <w:rPr>
          <w:rFonts w:ascii="Calibri" w:eastAsia="Calibri" w:hAnsi="Calibri"/>
          <w:bCs/>
          <w:kern w:val="2"/>
        </w:rPr>
        <w:t>w ramach programu Fundusze Europejskie</w:t>
      </w:r>
      <w:r w:rsidR="007A6E7A">
        <w:rPr>
          <w:rFonts w:ascii="Calibri" w:eastAsia="Calibri" w:hAnsi="Calibri"/>
          <w:bCs/>
          <w:kern w:val="2"/>
        </w:rPr>
        <w:br/>
      </w:r>
      <w:r w:rsidRPr="004B51F1">
        <w:rPr>
          <w:rFonts w:ascii="Calibri" w:eastAsia="Calibri" w:hAnsi="Calibri"/>
          <w:bCs/>
          <w:kern w:val="2"/>
        </w:rPr>
        <w:t>dla Pomorza Zachodniego 2021-2027 w ramach Działania 1.9 Przygotowanie i wdrożenie nowych modeli biznesowych przedsiębiorstw</w:t>
      </w:r>
      <w:r w:rsidR="007A6E7A">
        <w:rPr>
          <w:rFonts w:ascii="Calibri" w:eastAsia="Calibri" w:hAnsi="Calibri"/>
          <w:bCs/>
          <w:kern w:val="2"/>
        </w:rPr>
        <w:br/>
      </w:r>
      <w:r w:rsidRPr="004B51F1">
        <w:rPr>
          <w:rFonts w:ascii="Calibri" w:eastAsia="Calibri" w:hAnsi="Calibri"/>
          <w:bCs/>
          <w:kern w:val="2"/>
        </w:rPr>
        <w:t>(w tym wspólne projekty przedsiębiorstw i IOB).</w:t>
      </w:r>
    </w:p>
    <w:p w14:paraId="382F310C" w14:textId="77777777" w:rsidR="00133D63" w:rsidRDefault="00133D63" w:rsidP="00861910">
      <w:pPr>
        <w:pStyle w:val="NormalnyWeb"/>
        <w:spacing w:before="0" w:beforeAutospacing="0" w:after="0" w:afterAutospacing="0"/>
        <w:jc w:val="both"/>
        <w:rPr>
          <w:rFonts w:ascii="Calibri" w:eastAsia="Calibri" w:hAnsi="Calibri" w:cs="Calibri"/>
          <w:b/>
          <w:bCs/>
          <w:lang w:eastAsia="en-US"/>
        </w:rPr>
      </w:pP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5843"/>
      </w:tblGrid>
      <w:tr w:rsidR="00861910" w:rsidRPr="00CD5703" w14:paraId="4EB7EA7F" w14:textId="77777777" w:rsidTr="00E71869">
        <w:trPr>
          <w:trHeight w:hRule="exact" w:val="338"/>
        </w:trPr>
        <w:tc>
          <w:tcPr>
            <w:tcW w:w="9307" w:type="dxa"/>
            <w:gridSpan w:val="2"/>
            <w:shd w:val="clear" w:color="auto" w:fill="auto"/>
          </w:tcPr>
          <w:p w14:paraId="1B34AC05" w14:textId="77777777" w:rsidR="00861910" w:rsidRPr="007C2BB7" w:rsidRDefault="00861910" w:rsidP="00E71869">
            <w:pPr>
              <w:jc w:val="center"/>
              <w:rPr>
                <w:rFonts w:cs="Calibri"/>
                <w:b/>
              </w:rPr>
            </w:pPr>
            <w:r w:rsidRPr="007C2BB7">
              <w:rPr>
                <w:rFonts w:cs="Calibri"/>
                <w:b/>
              </w:rPr>
              <w:t>Dane oferenta</w:t>
            </w:r>
          </w:p>
        </w:tc>
      </w:tr>
      <w:tr w:rsidR="00861910" w:rsidRPr="00CD5703" w14:paraId="7E747316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00ABEA33" w14:textId="77777777" w:rsidR="00861910" w:rsidRPr="00CD5703" w:rsidRDefault="00861910" w:rsidP="00E71869">
            <w:pPr>
              <w:rPr>
                <w:rFonts w:cs="Calibri"/>
              </w:rPr>
            </w:pPr>
            <w:r>
              <w:rPr>
                <w:rFonts w:cs="Calibri"/>
              </w:rPr>
              <w:t>Nazwa rejestracyjna Oferenta:</w:t>
            </w:r>
          </w:p>
        </w:tc>
        <w:tc>
          <w:tcPr>
            <w:tcW w:w="5843" w:type="dxa"/>
            <w:shd w:val="clear" w:color="auto" w:fill="auto"/>
          </w:tcPr>
          <w:p w14:paraId="5E4454C2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  <w:tr w:rsidR="00861910" w:rsidRPr="00CD5703" w14:paraId="071295F6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54700BC7" w14:textId="77777777" w:rsidR="00861910" w:rsidRPr="00CD5703" w:rsidRDefault="00861910" w:rsidP="00E71869">
            <w:pPr>
              <w:rPr>
                <w:rFonts w:cs="Calibri"/>
              </w:rPr>
            </w:pPr>
            <w:r>
              <w:rPr>
                <w:rFonts w:cs="Calibri"/>
              </w:rPr>
              <w:t>Adres siedziby Oferenta:</w:t>
            </w:r>
          </w:p>
        </w:tc>
        <w:tc>
          <w:tcPr>
            <w:tcW w:w="5843" w:type="dxa"/>
            <w:shd w:val="clear" w:color="auto" w:fill="auto"/>
          </w:tcPr>
          <w:p w14:paraId="6980A3A3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  <w:tr w:rsidR="00861910" w:rsidRPr="00CD5703" w14:paraId="15A6928F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6F0FA780" w14:textId="77777777" w:rsidR="00861910" w:rsidRDefault="00861910" w:rsidP="00E71869">
            <w:pPr>
              <w:rPr>
                <w:rFonts w:cs="Calibri"/>
              </w:rPr>
            </w:pPr>
            <w:r>
              <w:rPr>
                <w:rFonts w:cs="Calibri"/>
              </w:rPr>
              <w:t>NIP:</w:t>
            </w:r>
          </w:p>
        </w:tc>
        <w:tc>
          <w:tcPr>
            <w:tcW w:w="5843" w:type="dxa"/>
            <w:shd w:val="clear" w:color="auto" w:fill="auto"/>
          </w:tcPr>
          <w:p w14:paraId="4699CEFD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  <w:tr w:rsidR="00861910" w:rsidRPr="00CD5703" w14:paraId="672E28E2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325138D7" w14:textId="77777777" w:rsidR="00861910" w:rsidRPr="00CD5703" w:rsidRDefault="00861910" w:rsidP="00E71869">
            <w:pPr>
              <w:rPr>
                <w:rFonts w:cs="Calibri"/>
              </w:rPr>
            </w:pPr>
            <w:r w:rsidRPr="00CD5703">
              <w:rPr>
                <w:rFonts w:cs="Calibri"/>
              </w:rPr>
              <w:t>Nr tel. kontaktowego:</w:t>
            </w:r>
          </w:p>
        </w:tc>
        <w:tc>
          <w:tcPr>
            <w:tcW w:w="5843" w:type="dxa"/>
            <w:shd w:val="clear" w:color="auto" w:fill="auto"/>
          </w:tcPr>
          <w:p w14:paraId="70FE4F1E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  <w:tr w:rsidR="00861910" w:rsidRPr="00CD5703" w14:paraId="5EFBFD51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70E35106" w14:textId="77777777" w:rsidR="00861910" w:rsidRPr="00CD5703" w:rsidRDefault="00861910" w:rsidP="00E71869">
            <w:pPr>
              <w:rPr>
                <w:rFonts w:cs="Calibri"/>
              </w:rPr>
            </w:pPr>
            <w:r>
              <w:rPr>
                <w:rFonts w:cs="Calibri"/>
              </w:rPr>
              <w:t>Adres e-mail:</w:t>
            </w:r>
          </w:p>
        </w:tc>
        <w:tc>
          <w:tcPr>
            <w:tcW w:w="5843" w:type="dxa"/>
            <w:shd w:val="clear" w:color="auto" w:fill="auto"/>
          </w:tcPr>
          <w:p w14:paraId="5BA834BC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  <w:tr w:rsidR="00861910" w:rsidRPr="00CD5703" w14:paraId="6B2D5A31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0431F149" w14:textId="77777777" w:rsidR="00861910" w:rsidRPr="00CD5703" w:rsidRDefault="00861910" w:rsidP="00E71869">
            <w:pPr>
              <w:rPr>
                <w:rFonts w:cs="Calibri"/>
              </w:rPr>
            </w:pPr>
            <w:r w:rsidRPr="00CD5703">
              <w:rPr>
                <w:rFonts w:cs="Calibri"/>
              </w:rPr>
              <w:t>Imię i nazwisko osoby do kontaktu:</w:t>
            </w:r>
          </w:p>
        </w:tc>
        <w:tc>
          <w:tcPr>
            <w:tcW w:w="5843" w:type="dxa"/>
            <w:shd w:val="clear" w:color="auto" w:fill="auto"/>
          </w:tcPr>
          <w:p w14:paraId="0B021D5E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</w:tbl>
    <w:p w14:paraId="45E9E8BC" w14:textId="77777777" w:rsidR="00133D63" w:rsidRPr="00CD5703" w:rsidRDefault="00133D63" w:rsidP="00861910">
      <w:pPr>
        <w:jc w:val="both"/>
        <w:rPr>
          <w:rFonts w:cs="Calibri"/>
        </w:rPr>
      </w:pPr>
    </w:p>
    <w:tbl>
      <w:tblPr>
        <w:tblpPr w:leftFromText="141" w:rightFromText="141" w:vertAnchor="text" w:horzAnchor="margin" w:tblpY="19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4252"/>
        <w:gridCol w:w="1843"/>
        <w:gridCol w:w="1418"/>
        <w:gridCol w:w="2268"/>
      </w:tblGrid>
      <w:tr w:rsidR="00FA3FE3" w14:paraId="76BCD0AB" w14:textId="77777777" w:rsidTr="00D7074D">
        <w:trPr>
          <w:trHeight w:val="416"/>
        </w:trPr>
        <w:tc>
          <w:tcPr>
            <w:tcW w:w="421" w:type="dxa"/>
            <w:shd w:val="clear" w:color="auto" w:fill="auto"/>
            <w:vAlign w:val="center"/>
          </w:tcPr>
          <w:p w14:paraId="39925388" w14:textId="77777777" w:rsidR="00FA3FE3" w:rsidRPr="000F3801" w:rsidRDefault="00FA3FE3" w:rsidP="00E71869">
            <w:pPr>
              <w:rPr>
                <w:rFonts w:cs="Calibri"/>
              </w:rPr>
            </w:pPr>
            <w:bookmarkStart w:id="0" w:name="_Hlk109903560"/>
            <w:r w:rsidRPr="000F3801">
              <w:rPr>
                <w:rFonts w:eastAsia="Times New Roman" w:cs="Calibri"/>
                <w:b/>
                <w:lang w:eastAsia="pl-PL"/>
              </w:rPr>
              <w:lastRenderedPageBreak/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9B5D13" w14:textId="77777777" w:rsidR="00FA3FE3" w:rsidRPr="000F3801" w:rsidRDefault="00FA3FE3" w:rsidP="00E71869">
            <w:pPr>
              <w:rPr>
                <w:rFonts w:cs="Calibri"/>
              </w:rPr>
            </w:pPr>
            <w:r w:rsidRPr="000F3801">
              <w:rPr>
                <w:rFonts w:eastAsia="Times New Roman" w:cs="Calibri"/>
                <w:b/>
                <w:lang w:eastAsia="pl-PL"/>
              </w:rPr>
              <w:t>Opis przedmiotu zamówienia</w:t>
            </w:r>
          </w:p>
        </w:tc>
        <w:tc>
          <w:tcPr>
            <w:tcW w:w="4252" w:type="dxa"/>
          </w:tcPr>
          <w:p w14:paraId="2CAB5C19" w14:textId="77777777" w:rsidR="00697B16" w:rsidRDefault="00FA3FE3" w:rsidP="00E71869">
            <w:pPr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 xml:space="preserve">Lokalizacja </w:t>
            </w:r>
          </w:p>
          <w:p w14:paraId="6600DEEA" w14:textId="0750EACE" w:rsidR="00FA3FE3" w:rsidRPr="000F3801" w:rsidRDefault="00FA3FE3" w:rsidP="00B177FD">
            <w:pPr>
              <w:jc w:val="center"/>
              <w:rPr>
                <w:rFonts w:eastAsia="Times New Roman" w:cs="Calibri"/>
                <w:b/>
                <w:lang w:eastAsia="pl-PL"/>
              </w:rPr>
            </w:pPr>
            <w:bookmarkStart w:id="1" w:name="_GoBack"/>
            <w:r w:rsidRPr="00B177FD">
              <w:rPr>
                <w:rFonts w:eastAsia="Times New Roman" w:cs="Calibri"/>
                <w:b/>
                <w:color w:val="FF0000"/>
                <w:lang w:eastAsia="pl-PL"/>
              </w:rPr>
              <w:t>(</w:t>
            </w:r>
            <w:r w:rsidRPr="00B177FD">
              <w:rPr>
                <w:rFonts w:eastAsia="Times New Roman" w:cs="Calibri"/>
                <w:b/>
                <w:color w:val="FF0000"/>
                <w:highlight w:val="yellow"/>
                <w:lang w:eastAsia="pl-PL"/>
              </w:rPr>
              <w:t>podkreśl</w:t>
            </w:r>
            <w:r w:rsidR="00B177FD" w:rsidRPr="00B177FD">
              <w:rPr>
                <w:rFonts w:eastAsia="Times New Roman" w:cs="Calibri"/>
                <w:b/>
                <w:color w:val="FF0000"/>
                <w:highlight w:val="yellow"/>
                <w:lang w:eastAsia="pl-PL"/>
              </w:rPr>
              <w:t>/pogrub wybraną</w:t>
            </w:r>
            <w:r w:rsidR="00697B16" w:rsidRPr="00B177FD">
              <w:rPr>
                <w:rFonts w:eastAsia="Times New Roman" w:cs="Calibri"/>
                <w:b/>
                <w:color w:val="FF0000"/>
                <w:highlight w:val="yellow"/>
                <w:lang w:eastAsia="pl-PL"/>
              </w:rPr>
              <w:t xml:space="preserve"> miejscowość</w:t>
            </w:r>
            <w:r w:rsidRPr="00B177FD">
              <w:rPr>
                <w:rFonts w:eastAsia="Times New Roman" w:cs="Calibri"/>
                <w:b/>
                <w:color w:val="FF0000"/>
                <w:lang w:eastAsia="pl-PL"/>
              </w:rPr>
              <w:t>)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14:paraId="0C4E857C" w14:textId="0DBB5036" w:rsidR="00FA3FE3" w:rsidRPr="000F3801" w:rsidRDefault="00FA3FE3" w:rsidP="00E71869">
            <w:pPr>
              <w:jc w:val="center"/>
              <w:rPr>
                <w:rFonts w:cs="Calibri"/>
              </w:rPr>
            </w:pPr>
            <w:r w:rsidRPr="000F3801">
              <w:rPr>
                <w:rFonts w:eastAsia="Times New Roman" w:cs="Calibri"/>
                <w:b/>
                <w:lang w:eastAsia="pl-PL"/>
              </w:rPr>
              <w:t xml:space="preserve">Cena netto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63A8E2" w14:textId="77777777" w:rsidR="00FA3FE3" w:rsidRPr="000F3801" w:rsidRDefault="00FA3FE3" w:rsidP="00E71869">
            <w:pPr>
              <w:jc w:val="center"/>
              <w:rPr>
                <w:rFonts w:eastAsia="Times New Roman" w:cs="Calibri"/>
                <w:b/>
                <w:lang w:eastAsia="pl-PL"/>
              </w:rPr>
            </w:pPr>
            <w:r w:rsidRPr="000F3801">
              <w:rPr>
                <w:rFonts w:eastAsia="Times New Roman" w:cs="Calibri"/>
                <w:b/>
                <w:lang w:eastAsia="pl-PL"/>
              </w:rPr>
              <w:t>Podatek VAT</w:t>
            </w:r>
          </w:p>
        </w:tc>
        <w:tc>
          <w:tcPr>
            <w:tcW w:w="2268" w:type="dxa"/>
            <w:vAlign w:val="center"/>
          </w:tcPr>
          <w:p w14:paraId="7952C0D6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  <w:r w:rsidRPr="000F3801">
              <w:rPr>
                <w:rFonts w:eastAsia="Times New Roman" w:cs="Calibri"/>
                <w:b/>
                <w:lang w:eastAsia="pl-PL"/>
              </w:rPr>
              <w:t xml:space="preserve">Cena brutto </w:t>
            </w:r>
          </w:p>
        </w:tc>
      </w:tr>
      <w:tr w:rsidR="00FA3FE3" w14:paraId="08113BCF" w14:textId="77777777" w:rsidTr="00D7074D">
        <w:trPr>
          <w:trHeight w:val="308"/>
        </w:trPr>
        <w:tc>
          <w:tcPr>
            <w:tcW w:w="421" w:type="dxa"/>
            <w:shd w:val="clear" w:color="auto" w:fill="auto"/>
            <w:vAlign w:val="center"/>
          </w:tcPr>
          <w:p w14:paraId="449E24EF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  <w:r w:rsidRPr="000F3801">
              <w:rPr>
                <w:rFonts w:cs="Calibri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FBC590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  <w:r w:rsidRPr="000F3801">
              <w:rPr>
                <w:rFonts w:cs="Calibri"/>
              </w:rPr>
              <w:t>2</w:t>
            </w:r>
          </w:p>
        </w:tc>
        <w:tc>
          <w:tcPr>
            <w:tcW w:w="4252" w:type="dxa"/>
          </w:tcPr>
          <w:p w14:paraId="75306323" w14:textId="19B62C48" w:rsidR="00FA3FE3" w:rsidRPr="000F3801" w:rsidRDefault="007A6E7A" w:rsidP="00E7186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D6C588" w14:textId="7512E73D" w:rsidR="00FA3FE3" w:rsidRPr="000F3801" w:rsidRDefault="007A6E7A" w:rsidP="00E7186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64D04A" w14:textId="75FFA799" w:rsidR="00FA3FE3" w:rsidRPr="000F3801" w:rsidRDefault="007A6E7A" w:rsidP="00E7186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268" w:type="dxa"/>
            <w:vAlign w:val="center"/>
          </w:tcPr>
          <w:p w14:paraId="5A97AE94" w14:textId="5F0D827B" w:rsidR="00FA3FE3" w:rsidRPr="000F3801" w:rsidRDefault="007A6E7A" w:rsidP="007A6E7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FA3FE3" w:rsidRPr="000F380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4</w:t>
            </w:r>
            <w:r w:rsidR="00FA3FE3" w:rsidRPr="000F3801">
              <w:rPr>
                <w:rFonts w:cs="Calibri"/>
              </w:rPr>
              <w:t>+</w:t>
            </w:r>
            <w:r>
              <w:rPr>
                <w:rFonts w:cs="Calibri"/>
              </w:rPr>
              <w:t>5)</w:t>
            </w:r>
          </w:p>
        </w:tc>
      </w:tr>
      <w:tr w:rsidR="007A6E7A" w14:paraId="71598003" w14:textId="77777777" w:rsidTr="00D7074D">
        <w:trPr>
          <w:trHeight w:val="125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90DEF03" w14:textId="1190F71E" w:rsidR="007A6E7A" w:rsidRPr="00647C43" w:rsidRDefault="007A6E7A" w:rsidP="00E71869">
            <w:pPr>
              <w:jc w:val="both"/>
            </w:pPr>
            <w: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2697361C" w14:textId="29380F67" w:rsidR="007A6E7A" w:rsidRPr="00FA3FE3" w:rsidRDefault="007A6E7A" w:rsidP="00D7074D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spotkań networkingowych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służących wypracowaniu modelu biznesowego dla sieci powiązań rowerowych </w:t>
            </w:r>
            <w:r w:rsidRPr="00FA3FE3">
              <w:rPr>
                <w:rFonts w:cs="Calibri"/>
                <w:b/>
                <w:bCs/>
                <w:sz w:val="20"/>
                <w:szCs w:val="20"/>
              </w:rPr>
              <w:t>na obszarze</w:t>
            </w:r>
            <w:r w:rsidR="00CC2704">
              <w:rPr>
                <w:rFonts w:cs="Calibri"/>
                <w:b/>
                <w:bCs/>
                <w:sz w:val="20"/>
                <w:szCs w:val="20"/>
              </w:rPr>
              <w:t xml:space="preserve"> Trasy Blue Velo oraz</w:t>
            </w:r>
            <w:r w:rsidRPr="00FA3FE3">
              <w:rPr>
                <w:rFonts w:cs="Calibri"/>
                <w:b/>
                <w:bCs/>
                <w:sz w:val="20"/>
                <w:szCs w:val="20"/>
              </w:rPr>
              <w:t xml:space="preserve"> Trasy Wokół Zalewu Szczecińskiego</w:t>
            </w:r>
            <w:r w:rsidR="00D7074D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A3FE3">
              <w:rPr>
                <w:rFonts w:cs="Calibri"/>
                <w:bCs/>
                <w:sz w:val="20"/>
                <w:szCs w:val="20"/>
              </w:rPr>
              <w:t>(zgodnie z zapisami OPZ)</w:t>
            </w:r>
          </w:p>
        </w:tc>
        <w:tc>
          <w:tcPr>
            <w:tcW w:w="4252" w:type="dxa"/>
          </w:tcPr>
          <w:p w14:paraId="120398EE" w14:textId="5DD586FD" w:rsidR="007A6E7A" w:rsidRPr="00FA3FE3" w:rsidRDefault="00D7074D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Rok 2027 – w </w:t>
            </w:r>
            <w:r w:rsidR="00CC2704">
              <w:rPr>
                <w:rFonts w:cs="Calibri"/>
                <w:bCs/>
                <w:sz w:val="20"/>
                <w:szCs w:val="20"/>
              </w:rPr>
              <w:t>Świnoujściu / Międzyzdrojach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0EA440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FBFF128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6193776D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7A6E7A" w14:paraId="0CED4366" w14:textId="77777777" w:rsidTr="00D7074D">
        <w:trPr>
          <w:trHeight w:val="125"/>
        </w:trPr>
        <w:tc>
          <w:tcPr>
            <w:tcW w:w="421" w:type="dxa"/>
            <w:vMerge/>
            <w:shd w:val="clear" w:color="auto" w:fill="auto"/>
            <w:vAlign w:val="center"/>
          </w:tcPr>
          <w:p w14:paraId="0A16872B" w14:textId="77777777" w:rsidR="007A6E7A" w:rsidRDefault="007A6E7A" w:rsidP="00E71869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1D4C3B1D" w14:textId="77777777" w:rsidR="007A6E7A" w:rsidRPr="00FA3FE3" w:rsidRDefault="007A6E7A" w:rsidP="00133D63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10848DBF" w14:textId="105940DC" w:rsidR="007A6E7A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Rok 2028 –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3E936E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AAC1E6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68DD4D59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7A6E7A" w14:paraId="61202D81" w14:textId="77777777" w:rsidTr="00D7074D">
        <w:trPr>
          <w:trHeight w:val="125"/>
        </w:trPr>
        <w:tc>
          <w:tcPr>
            <w:tcW w:w="421" w:type="dxa"/>
            <w:vMerge/>
            <w:shd w:val="clear" w:color="auto" w:fill="auto"/>
            <w:vAlign w:val="center"/>
          </w:tcPr>
          <w:p w14:paraId="053F6165" w14:textId="77777777" w:rsidR="007A6E7A" w:rsidRDefault="007A6E7A" w:rsidP="00E71869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6B882227" w14:textId="77777777" w:rsidR="007A6E7A" w:rsidRPr="00FA3FE3" w:rsidRDefault="007A6E7A" w:rsidP="00133D63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093106D" w14:textId="6214C7C0" w:rsidR="007A6E7A" w:rsidRPr="00FA3FE3" w:rsidRDefault="00D7074D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Rok 2029 – w </w:t>
            </w:r>
            <w:r w:rsidR="00CC2704">
              <w:rPr>
                <w:rFonts w:cs="Calibri"/>
                <w:bCs/>
                <w:sz w:val="20"/>
                <w:szCs w:val="20"/>
              </w:rPr>
              <w:t>gminie Moryń / gminie Trzcińsko-Zdrój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EA12EC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2E49BBD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37375762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FA3FE3" w14:paraId="4D4701CA" w14:textId="77777777" w:rsidTr="00D7074D">
        <w:trPr>
          <w:trHeight w:val="650"/>
        </w:trPr>
        <w:tc>
          <w:tcPr>
            <w:tcW w:w="421" w:type="dxa"/>
            <w:vMerge/>
            <w:shd w:val="clear" w:color="auto" w:fill="auto"/>
            <w:vAlign w:val="center"/>
          </w:tcPr>
          <w:p w14:paraId="3B9EC8A7" w14:textId="77777777" w:rsidR="00FA3FE3" w:rsidRPr="00647C43" w:rsidRDefault="00FA3FE3" w:rsidP="00E71869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5584868F" w14:textId="77777777" w:rsidR="00FA3FE3" w:rsidRPr="00FA3FE3" w:rsidRDefault="00FA3FE3" w:rsidP="00133D63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231B0FD5" w14:textId="52A4AE2C" w:rsidR="00FA3FE3" w:rsidRPr="00FA3FE3" w:rsidRDefault="00FA3FE3" w:rsidP="00FA3FE3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9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582AF842" w14:textId="603B1BE5" w:rsidR="00FA3FE3" w:rsidRPr="000F3801" w:rsidRDefault="00FA3FE3" w:rsidP="00FA3FE3">
            <w:pPr>
              <w:jc w:val="center"/>
              <w:rPr>
                <w:rFonts w:cs="Calibri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w Szczecinie / Moryniu / Trzcińsku Zdroju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82F3CA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1CF50DE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195E2F3D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</w:tr>
      <w:tr w:rsidR="00FA3FE3" w14:paraId="033EBB0B" w14:textId="77777777" w:rsidTr="00D7074D">
        <w:trPr>
          <w:trHeight w:val="532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40D9FB3" w14:textId="3E9FB260" w:rsidR="00FA3FE3" w:rsidRPr="00647C43" w:rsidRDefault="00CC2704" w:rsidP="00E71869">
            <w:pPr>
              <w:jc w:val="both"/>
            </w:pPr>
            <w: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2EFCF24E" w14:textId="314B4A76" w:rsidR="00FA3FE3" w:rsidRPr="007A6E7A" w:rsidRDefault="00FA3FE3" w:rsidP="00D7074D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spotkań networkingowych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służących wypracowaniu modelu biznesowego dla sieci powiązań rowerowych </w:t>
            </w:r>
            <w:r w:rsidRPr="00FA3FE3">
              <w:rPr>
                <w:rFonts w:cs="Calibri"/>
                <w:b/>
                <w:bCs/>
                <w:sz w:val="20"/>
                <w:szCs w:val="20"/>
              </w:rPr>
              <w:t xml:space="preserve">na obszarze Trasy </w:t>
            </w:r>
            <w:r>
              <w:rPr>
                <w:rFonts w:cs="Calibri"/>
                <w:b/>
                <w:bCs/>
                <w:sz w:val="20"/>
                <w:szCs w:val="20"/>
              </w:rPr>
              <w:t>Velo</w:t>
            </w:r>
            <w:r w:rsidR="00D7074D">
              <w:rPr>
                <w:rFonts w:cs="Calibri"/>
                <w:b/>
                <w:bCs/>
                <w:sz w:val="20"/>
                <w:szCs w:val="20"/>
              </w:rPr>
              <w:t xml:space="preserve"> Baltica</w:t>
            </w:r>
            <w:r w:rsidR="007A6E7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FA3FE3">
              <w:rPr>
                <w:rFonts w:cs="Calibri"/>
                <w:bCs/>
                <w:sz w:val="20"/>
                <w:szCs w:val="20"/>
              </w:rPr>
              <w:t>(zgodnie z zapisami OPZ)</w:t>
            </w:r>
          </w:p>
        </w:tc>
        <w:tc>
          <w:tcPr>
            <w:tcW w:w="4252" w:type="dxa"/>
          </w:tcPr>
          <w:p w14:paraId="57AA905B" w14:textId="7E010012" w:rsidR="00FA3FE3" w:rsidRPr="00FA3FE3" w:rsidRDefault="00FA3FE3" w:rsidP="00FA3FE3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7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3ACC9F5C" w14:textId="34C1AA76" w:rsidR="00FA3FE3" w:rsidRPr="000F3801" w:rsidRDefault="00FA3FE3" w:rsidP="00CC2704">
            <w:pPr>
              <w:jc w:val="center"/>
              <w:rPr>
                <w:rFonts w:cs="Calibri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>
              <w:rPr>
                <w:rFonts w:cs="Calibri"/>
                <w:bCs/>
                <w:sz w:val="20"/>
                <w:szCs w:val="20"/>
              </w:rPr>
              <w:t>Międzyzdrojach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/ </w:t>
            </w:r>
            <w:r w:rsidR="00CC2704">
              <w:rPr>
                <w:rFonts w:cs="Calibri"/>
                <w:bCs/>
                <w:sz w:val="20"/>
                <w:szCs w:val="20"/>
              </w:rPr>
              <w:t xml:space="preserve">gminie </w:t>
            </w:r>
            <w:r w:rsidR="00697B16">
              <w:rPr>
                <w:rFonts w:cs="Calibri"/>
                <w:bCs/>
                <w:sz w:val="20"/>
                <w:szCs w:val="20"/>
              </w:rPr>
              <w:t>Dziwn</w:t>
            </w:r>
            <w:r w:rsidR="00CC2704">
              <w:rPr>
                <w:rFonts w:cs="Calibri"/>
                <w:bCs/>
                <w:sz w:val="20"/>
                <w:szCs w:val="20"/>
              </w:rPr>
              <w:t>ów / Kamieniu Pomorskim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85D79" w14:textId="5BBE9E52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556BB35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2B58A856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</w:tr>
      <w:tr w:rsidR="00FA3FE3" w14:paraId="6C34FF74" w14:textId="77777777" w:rsidTr="00D7074D">
        <w:trPr>
          <w:trHeight w:val="412"/>
        </w:trPr>
        <w:tc>
          <w:tcPr>
            <w:tcW w:w="421" w:type="dxa"/>
            <w:vMerge/>
            <w:shd w:val="clear" w:color="auto" w:fill="auto"/>
            <w:vAlign w:val="center"/>
          </w:tcPr>
          <w:p w14:paraId="5C8C8634" w14:textId="77777777" w:rsidR="00FA3FE3" w:rsidRDefault="00FA3FE3" w:rsidP="00E71869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160565B0" w14:textId="77777777" w:rsidR="00FA3FE3" w:rsidRPr="00FA3FE3" w:rsidRDefault="00FA3FE3" w:rsidP="00FA3FE3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230B3ECF" w14:textId="1A341024" w:rsidR="007A6E7A" w:rsidRPr="00FA3FE3" w:rsidRDefault="007A6E7A" w:rsidP="007A6E7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681AE0E2" w14:textId="73BDB0A6" w:rsidR="00FA3FE3" w:rsidRPr="000F3801" w:rsidRDefault="007A6E7A" w:rsidP="00CC2704">
            <w:pPr>
              <w:jc w:val="center"/>
              <w:rPr>
                <w:rFonts w:cs="Calibri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 w:rsidR="00CC2704">
              <w:rPr>
                <w:rFonts w:cs="Calibri"/>
                <w:bCs/>
                <w:sz w:val="20"/>
                <w:szCs w:val="20"/>
              </w:rPr>
              <w:t>Mielnie / Ustroniu Morskim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23709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76348E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08CAEEBA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</w:tr>
      <w:tr w:rsidR="00FA3FE3" w14:paraId="130AAF0D" w14:textId="77777777" w:rsidTr="00CC2704">
        <w:trPr>
          <w:trHeight w:val="270"/>
        </w:trPr>
        <w:tc>
          <w:tcPr>
            <w:tcW w:w="421" w:type="dxa"/>
            <w:vMerge/>
            <w:shd w:val="clear" w:color="auto" w:fill="auto"/>
            <w:vAlign w:val="center"/>
          </w:tcPr>
          <w:p w14:paraId="4838F396" w14:textId="77777777" w:rsidR="00FA3FE3" w:rsidRDefault="00FA3FE3" w:rsidP="00E71869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BE59171" w14:textId="77777777" w:rsidR="00FA3FE3" w:rsidRPr="00FA3FE3" w:rsidRDefault="00FA3FE3" w:rsidP="00FA3FE3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41096E9F" w14:textId="4DF14BCA" w:rsidR="00FA3FE3" w:rsidRPr="000F3801" w:rsidRDefault="007A6E7A" w:rsidP="00CC2704">
            <w:pPr>
              <w:jc w:val="center"/>
              <w:rPr>
                <w:rFonts w:cs="Calibri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9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w </w:t>
            </w:r>
            <w:r w:rsidR="00D7074D">
              <w:rPr>
                <w:rFonts w:cs="Calibri"/>
                <w:bCs/>
                <w:sz w:val="20"/>
                <w:szCs w:val="20"/>
              </w:rPr>
              <w:t xml:space="preserve">Kołobrzegu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5AA0C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2B95180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1A784563" w14:textId="77777777" w:rsidR="00FA3FE3" w:rsidRPr="000F3801" w:rsidRDefault="00FA3FE3" w:rsidP="00E71869">
            <w:pPr>
              <w:jc w:val="center"/>
              <w:rPr>
                <w:rFonts w:cs="Calibri"/>
              </w:rPr>
            </w:pPr>
          </w:p>
        </w:tc>
      </w:tr>
      <w:tr w:rsidR="007A6E7A" w14:paraId="1061E5EC" w14:textId="77777777" w:rsidTr="00D7074D">
        <w:trPr>
          <w:trHeight w:val="429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189A59A2" w14:textId="3509A010" w:rsidR="007A6E7A" w:rsidRDefault="00CC2704" w:rsidP="007A6E7A">
            <w:pPr>
              <w:jc w:val="both"/>
            </w:pPr>
            <w: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22BC98D8" w14:textId="64DC1A46" w:rsidR="007A6E7A" w:rsidRPr="007A6E7A" w:rsidRDefault="007A6E7A" w:rsidP="007A6E7A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spotkań networkingowych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służących wypracowaniu modelu biznesowego dla sieci powiązań rowerowych </w:t>
            </w:r>
            <w:r w:rsidRPr="00FA3FE3">
              <w:rPr>
                <w:rFonts w:cs="Calibri"/>
                <w:b/>
                <w:bCs/>
                <w:sz w:val="20"/>
                <w:szCs w:val="20"/>
              </w:rPr>
              <w:t>na obszarze Trasy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Pojezierzy Zachodnich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A3FE3">
              <w:rPr>
                <w:rFonts w:cs="Calibri"/>
                <w:bCs/>
                <w:sz w:val="20"/>
                <w:szCs w:val="20"/>
              </w:rPr>
              <w:t>(zgodnie z zapisami OPZ)</w:t>
            </w:r>
          </w:p>
        </w:tc>
        <w:tc>
          <w:tcPr>
            <w:tcW w:w="4252" w:type="dxa"/>
          </w:tcPr>
          <w:p w14:paraId="61493EED" w14:textId="1FFE2401" w:rsidR="007A6E7A" w:rsidRPr="00FA3FE3" w:rsidRDefault="007A6E7A" w:rsidP="007A6E7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6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5B82B4ED" w14:textId="77777777" w:rsidR="00CC2704" w:rsidRDefault="00CC2704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1 spotkanie </w:t>
            </w:r>
            <w:r w:rsidR="007A6E7A"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 w:rsidR="007A6E7A">
              <w:rPr>
                <w:rFonts w:cs="Calibri"/>
                <w:bCs/>
                <w:sz w:val="20"/>
                <w:szCs w:val="20"/>
              </w:rPr>
              <w:t>Szczecinie oraz</w:t>
            </w:r>
          </w:p>
          <w:p w14:paraId="41EB6D94" w14:textId="7007063E" w:rsidR="007A6E7A" w:rsidRPr="000F3801" w:rsidRDefault="00CC2704" w:rsidP="00CC2704">
            <w:pPr>
              <w:jc w:val="center"/>
              <w:rPr>
                <w:rFonts w:cs="Calibri"/>
              </w:rPr>
            </w:pPr>
            <w:r>
              <w:rPr>
                <w:rFonts w:cs="Calibri"/>
                <w:bCs/>
                <w:sz w:val="20"/>
                <w:szCs w:val="20"/>
              </w:rPr>
              <w:t>1 spotkanie</w:t>
            </w:r>
            <w:r w:rsidR="007A6E7A">
              <w:rPr>
                <w:rFonts w:cs="Calibri"/>
                <w:bCs/>
                <w:sz w:val="20"/>
                <w:szCs w:val="20"/>
              </w:rPr>
              <w:t xml:space="preserve"> w </w:t>
            </w:r>
            <w:r>
              <w:rPr>
                <w:rFonts w:cs="Calibri"/>
                <w:bCs/>
                <w:sz w:val="20"/>
                <w:szCs w:val="20"/>
              </w:rPr>
              <w:t xml:space="preserve">gminie </w:t>
            </w:r>
            <w:r w:rsidR="007A6E7A">
              <w:rPr>
                <w:rFonts w:cs="Calibri"/>
                <w:bCs/>
                <w:sz w:val="20"/>
                <w:szCs w:val="20"/>
              </w:rPr>
              <w:t>Drawsk</w:t>
            </w:r>
            <w:r>
              <w:rPr>
                <w:rFonts w:cs="Calibri"/>
                <w:bCs/>
                <w:sz w:val="20"/>
                <w:szCs w:val="20"/>
              </w:rPr>
              <w:t>o</w:t>
            </w:r>
            <w:r w:rsidR="007A6E7A">
              <w:rPr>
                <w:rFonts w:cs="Calibri"/>
                <w:bCs/>
                <w:sz w:val="20"/>
                <w:szCs w:val="20"/>
              </w:rPr>
              <w:t xml:space="preserve"> Pomorski</w:t>
            </w:r>
            <w:r>
              <w:rPr>
                <w:rFonts w:cs="Calibri"/>
                <w:bCs/>
                <w:sz w:val="20"/>
                <w:szCs w:val="20"/>
              </w:rPr>
              <w:t>e</w:t>
            </w:r>
            <w:r w:rsidR="007A6E7A">
              <w:rPr>
                <w:rFonts w:cs="Calibri"/>
                <w:bCs/>
                <w:sz w:val="20"/>
                <w:szCs w:val="20"/>
              </w:rPr>
              <w:t xml:space="preserve"> / </w:t>
            </w:r>
            <w:r>
              <w:rPr>
                <w:rFonts w:cs="Calibri"/>
                <w:bCs/>
                <w:sz w:val="20"/>
                <w:szCs w:val="20"/>
              </w:rPr>
              <w:t>gminie Złocieniec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4064C5" w14:textId="570A51A8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966AC4A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12EC5ABE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7A6E7A" w14:paraId="6C65896A" w14:textId="77777777" w:rsidTr="00D7074D">
        <w:trPr>
          <w:trHeight w:val="427"/>
        </w:trPr>
        <w:tc>
          <w:tcPr>
            <w:tcW w:w="421" w:type="dxa"/>
            <w:vMerge/>
            <w:shd w:val="clear" w:color="auto" w:fill="auto"/>
            <w:vAlign w:val="center"/>
          </w:tcPr>
          <w:p w14:paraId="3652BC6C" w14:textId="77777777" w:rsidR="007A6E7A" w:rsidRDefault="007A6E7A" w:rsidP="00E71869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1F134065" w14:textId="77777777" w:rsidR="007A6E7A" w:rsidRPr="00FA3FE3" w:rsidRDefault="007A6E7A" w:rsidP="00FA3FE3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183E178A" w14:textId="03B41D3F" w:rsidR="007A6E7A" w:rsidRPr="00FA3FE3" w:rsidRDefault="007A6E7A" w:rsidP="007A6E7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7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69B71F93" w14:textId="77777777" w:rsidR="00CC2704" w:rsidRDefault="00CC2704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1 spotkanie </w:t>
            </w:r>
            <w:r w:rsidR="007A6E7A"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>
              <w:rPr>
                <w:rFonts w:cs="Calibri"/>
                <w:bCs/>
                <w:sz w:val="20"/>
                <w:szCs w:val="20"/>
              </w:rPr>
              <w:t>gminie Moryń / gminie Trzcińsko-Zdrój / gminie Myślibórz oraz</w:t>
            </w:r>
          </w:p>
          <w:p w14:paraId="409A2F45" w14:textId="129CF654" w:rsidR="007A6E7A" w:rsidRPr="000F3801" w:rsidRDefault="00CC2704" w:rsidP="00CC2704">
            <w:pPr>
              <w:jc w:val="center"/>
              <w:rPr>
                <w:rFonts w:cs="Calibri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1 spotkanie w gminie Drawsko Pomorskie / gminie Czaplinek / gminie Borne Sulinowo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1435F7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0674503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14CF365F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7A6E7A" w14:paraId="27049A16" w14:textId="77777777" w:rsidTr="00D7074D">
        <w:trPr>
          <w:trHeight w:val="427"/>
        </w:trPr>
        <w:tc>
          <w:tcPr>
            <w:tcW w:w="421" w:type="dxa"/>
            <w:vMerge/>
            <w:shd w:val="clear" w:color="auto" w:fill="auto"/>
            <w:vAlign w:val="center"/>
          </w:tcPr>
          <w:p w14:paraId="0E55AAD7" w14:textId="77777777" w:rsidR="007A6E7A" w:rsidRDefault="007A6E7A" w:rsidP="00E71869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0787C56A" w14:textId="77777777" w:rsidR="007A6E7A" w:rsidRPr="00FA3FE3" w:rsidRDefault="007A6E7A" w:rsidP="00FA3FE3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3D6BA9" w14:textId="3EA26DDB" w:rsidR="007A6E7A" w:rsidRPr="00FA3FE3" w:rsidRDefault="007A6E7A" w:rsidP="007A6E7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7C5EF5F7" w14:textId="77777777" w:rsidR="00CC2704" w:rsidRDefault="00CC2704" w:rsidP="007A6E7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1 spotkanie </w:t>
            </w:r>
            <w:r w:rsidR="007A6E7A"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 w:rsidR="007A6E7A">
              <w:rPr>
                <w:rFonts w:cs="Calibri"/>
                <w:bCs/>
                <w:sz w:val="20"/>
                <w:szCs w:val="20"/>
              </w:rPr>
              <w:t>Szczecinie oraz</w:t>
            </w:r>
          </w:p>
          <w:p w14:paraId="7EAD15AC" w14:textId="3725FDA0" w:rsidR="007A6E7A" w:rsidRPr="000F3801" w:rsidRDefault="00CC2704" w:rsidP="007A6E7A">
            <w:pPr>
              <w:jc w:val="center"/>
              <w:rPr>
                <w:rFonts w:cs="Calibri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1 spotkanie </w:t>
            </w:r>
            <w:r w:rsidR="007A6E7A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w gminie Drawsko Pomorskie / gminie Czaplinek / gminie Borne Sulinowo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256118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20AA811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0DDE5F8F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7A6E7A" w14:paraId="37BCED54" w14:textId="77777777" w:rsidTr="00D7074D">
        <w:trPr>
          <w:trHeight w:val="427"/>
        </w:trPr>
        <w:tc>
          <w:tcPr>
            <w:tcW w:w="421" w:type="dxa"/>
            <w:vMerge/>
            <w:shd w:val="clear" w:color="auto" w:fill="auto"/>
            <w:vAlign w:val="center"/>
          </w:tcPr>
          <w:p w14:paraId="76980D1D" w14:textId="77777777" w:rsidR="007A6E7A" w:rsidRDefault="007A6E7A" w:rsidP="00E71869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23C0A8B" w14:textId="77777777" w:rsidR="007A6E7A" w:rsidRPr="00FA3FE3" w:rsidRDefault="007A6E7A" w:rsidP="00FA3FE3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7E785EA" w14:textId="2DAB4801" w:rsidR="007A6E7A" w:rsidRPr="00FA3FE3" w:rsidRDefault="007A6E7A" w:rsidP="007A6E7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9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553C4AC4" w14:textId="77777777" w:rsidR="00CC2704" w:rsidRDefault="00CC2704" w:rsidP="007A6E7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 spotkanie w gminie Barlinek / gminie Choszczno oraz</w:t>
            </w:r>
          </w:p>
          <w:p w14:paraId="146D5DD3" w14:textId="5A22EDF1" w:rsidR="007A6E7A" w:rsidRPr="000F3801" w:rsidRDefault="00CC2704" w:rsidP="00CC2704">
            <w:pPr>
              <w:jc w:val="center"/>
              <w:rPr>
                <w:rFonts w:cs="Calibri"/>
              </w:rPr>
            </w:pPr>
            <w:r>
              <w:rPr>
                <w:rFonts w:cs="Calibri"/>
                <w:bCs/>
                <w:sz w:val="20"/>
                <w:szCs w:val="20"/>
              </w:rPr>
              <w:lastRenderedPageBreak/>
              <w:t>1 spotkanie w gminie Drawsko Pomorskie / gminie Złocieniec / gminie Czaplinek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2DA3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BA492B8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339D61C7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7A6E7A" w14:paraId="39FA86BC" w14:textId="77777777" w:rsidTr="00CC2704">
        <w:trPr>
          <w:trHeight w:val="352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619529E7" w14:textId="242524C9" w:rsidR="007A6E7A" w:rsidRDefault="00CC2704" w:rsidP="00E71869">
            <w:pPr>
              <w:jc w:val="both"/>
            </w:pPr>
            <w: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32755E42" w14:textId="27195F4E" w:rsidR="007A6E7A" w:rsidRPr="00FA3FE3" w:rsidRDefault="007A6E7A" w:rsidP="007A6E7A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spotkań networkingowych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służących wypracowaniu modelu biznesowego dla sieci powiązań rowerowych </w:t>
            </w:r>
            <w:r w:rsidRPr="00FA3FE3">
              <w:rPr>
                <w:rFonts w:cs="Calibri"/>
                <w:b/>
                <w:bCs/>
                <w:sz w:val="20"/>
                <w:szCs w:val="20"/>
              </w:rPr>
              <w:t>na obszarze Trasy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Stary Kolejowy Szlak </w:t>
            </w:r>
            <w:r w:rsidRPr="00FA3FE3">
              <w:rPr>
                <w:rFonts w:cs="Calibri"/>
                <w:bCs/>
                <w:sz w:val="20"/>
                <w:szCs w:val="20"/>
              </w:rPr>
              <w:t>(zgodnie z zapisami OPZ)</w:t>
            </w:r>
          </w:p>
        </w:tc>
        <w:tc>
          <w:tcPr>
            <w:tcW w:w="4252" w:type="dxa"/>
          </w:tcPr>
          <w:p w14:paraId="6FF00AE5" w14:textId="77777777" w:rsidR="007A6E7A" w:rsidRPr="00FA3FE3" w:rsidRDefault="007A6E7A" w:rsidP="007A6E7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Rok 2027 – </w:t>
            </w:r>
          </w:p>
          <w:p w14:paraId="5BADCD8F" w14:textId="72415876" w:rsidR="007A6E7A" w:rsidRPr="00FA3FE3" w:rsidRDefault="007A6E7A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 w:rsidR="00CC2704">
              <w:rPr>
                <w:rFonts w:cs="Calibri"/>
                <w:bCs/>
                <w:sz w:val="20"/>
                <w:szCs w:val="20"/>
              </w:rPr>
              <w:t>gminie Złocieniec / gminie Wałcz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B3E102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0CBDF72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3847EA76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7A6E7A" w14:paraId="174E80E3" w14:textId="77777777" w:rsidTr="00CC2704">
        <w:trPr>
          <w:trHeight w:val="416"/>
        </w:trPr>
        <w:tc>
          <w:tcPr>
            <w:tcW w:w="421" w:type="dxa"/>
            <w:vMerge/>
            <w:shd w:val="clear" w:color="auto" w:fill="auto"/>
            <w:vAlign w:val="center"/>
          </w:tcPr>
          <w:p w14:paraId="4D30D5AF" w14:textId="77777777" w:rsidR="007A6E7A" w:rsidRDefault="007A6E7A" w:rsidP="00E71869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65828B0A" w14:textId="77777777" w:rsidR="007A6E7A" w:rsidRPr="00FA3FE3" w:rsidRDefault="007A6E7A" w:rsidP="007A6E7A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1B2E350" w14:textId="2A21C218" w:rsidR="007A6E7A" w:rsidRPr="00FA3FE3" w:rsidRDefault="007A6E7A" w:rsidP="007A6E7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5C1CF11F" w14:textId="3265091E" w:rsidR="007A6E7A" w:rsidRPr="00FA3FE3" w:rsidRDefault="007A6E7A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>
              <w:rPr>
                <w:rFonts w:cs="Calibri"/>
                <w:bCs/>
                <w:sz w:val="20"/>
                <w:szCs w:val="20"/>
              </w:rPr>
              <w:t>Koszalinie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/ </w:t>
            </w:r>
            <w:r w:rsidR="00CC2704">
              <w:rPr>
                <w:rFonts w:cs="Calibri"/>
                <w:bCs/>
                <w:sz w:val="20"/>
                <w:szCs w:val="20"/>
              </w:rPr>
              <w:t xml:space="preserve">gminie </w:t>
            </w:r>
            <w:r>
              <w:rPr>
                <w:rFonts w:cs="Calibri"/>
                <w:bCs/>
                <w:sz w:val="20"/>
                <w:szCs w:val="20"/>
              </w:rPr>
              <w:t>Karlinie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/ </w:t>
            </w:r>
            <w:r w:rsidR="00CC2704">
              <w:rPr>
                <w:rFonts w:cs="Calibri"/>
                <w:bCs/>
                <w:sz w:val="20"/>
                <w:szCs w:val="20"/>
              </w:rPr>
              <w:t xml:space="preserve">gminie </w:t>
            </w:r>
            <w:r>
              <w:rPr>
                <w:rFonts w:cs="Calibri"/>
                <w:bCs/>
                <w:sz w:val="20"/>
                <w:szCs w:val="20"/>
              </w:rPr>
              <w:t>Białogard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5B2114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10EEE9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00AA10AE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7A6E7A" w14:paraId="1F11FBC0" w14:textId="77777777" w:rsidTr="00CC2704">
        <w:trPr>
          <w:trHeight w:val="480"/>
        </w:trPr>
        <w:tc>
          <w:tcPr>
            <w:tcW w:w="421" w:type="dxa"/>
            <w:vMerge/>
            <w:shd w:val="clear" w:color="auto" w:fill="auto"/>
            <w:vAlign w:val="center"/>
          </w:tcPr>
          <w:p w14:paraId="39B3353F" w14:textId="77777777" w:rsidR="007A6E7A" w:rsidRDefault="007A6E7A" w:rsidP="00E71869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2B0E7A62" w14:textId="77777777" w:rsidR="007A6E7A" w:rsidRPr="00FA3FE3" w:rsidRDefault="007A6E7A" w:rsidP="007A6E7A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4A6B6167" w14:textId="1F27C29B" w:rsidR="007A6E7A" w:rsidRPr="00FA3FE3" w:rsidRDefault="007A6E7A" w:rsidP="007A6E7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9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6579BE24" w14:textId="093C29CD" w:rsidR="007A6E7A" w:rsidRPr="00FA3FE3" w:rsidRDefault="007A6E7A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 w:rsidR="00CC2704">
              <w:rPr>
                <w:rFonts w:cs="Calibri"/>
                <w:bCs/>
                <w:sz w:val="20"/>
                <w:szCs w:val="20"/>
              </w:rPr>
              <w:t>gminie Połczyn-Zdrój / gminie Świdwin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0624B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A478A58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25934D87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7A6E7A" w14:paraId="0317EC02" w14:textId="77777777" w:rsidTr="00CC2704">
        <w:trPr>
          <w:trHeight w:val="164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48D5B946" w14:textId="306828C6" w:rsidR="007A6E7A" w:rsidRDefault="00CC2704" w:rsidP="00E71869">
            <w:pPr>
              <w:jc w:val="both"/>
            </w:pPr>
            <w: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4A319CE7" w14:textId="02721162" w:rsidR="007A6E7A" w:rsidRPr="00FA3FE3" w:rsidRDefault="007A6E7A" w:rsidP="007A6E7A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spotkań networkingowych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służących wypracowaniu modelu biznesowego dla sieci powiązań rowerowych </w:t>
            </w:r>
            <w:r w:rsidRPr="00FA3FE3">
              <w:rPr>
                <w:rFonts w:cs="Calibri"/>
                <w:b/>
                <w:bCs/>
                <w:sz w:val="20"/>
                <w:szCs w:val="20"/>
              </w:rPr>
              <w:t>na obszarze Trasy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Dolina Płoni </w:t>
            </w:r>
            <w:r w:rsidRPr="00FA3FE3">
              <w:rPr>
                <w:rFonts w:cs="Calibri"/>
                <w:bCs/>
                <w:sz w:val="20"/>
                <w:szCs w:val="20"/>
              </w:rPr>
              <w:t>(zgodnie z zapisami OPZ)</w:t>
            </w:r>
          </w:p>
        </w:tc>
        <w:tc>
          <w:tcPr>
            <w:tcW w:w="4252" w:type="dxa"/>
          </w:tcPr>
          <w:p w14:paraId="6C5D2807" w14:textId="02103E69" w:rsidR="007A6E7A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Rok 2026 –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D573C7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3C76E0A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04D539D2" w14:textId="77777777" w:rsidR="007A6E7A" w:rsidRPr="000F3801" w:rsidRDefault="007A6E7A" w:rsidP="00E71869">
            <w:pPr>
              <w:jc w:val="center"/>
              <w:rPr>
                <w:rFonts w:cs="Calibri"/>
              </w:rPr>
            </w:pPr>
          </w:p>
        </w:tc>
      </w:tr>
      <w:tr w:rsidR="00D7074D" w14:paraId="7F989D0A" w14:textId="77777777" w:rsidTr="00CC2704">
        <w:trPr>
          <w:trHeight w:val="168"/>
        </w:trPr>
        <w:tc>
          <w:tcPr>
            <w:tcW w:w="421" w:type="dxa"/>
            <w:vMerge/>
            <w:shd w:val="clear" w:color="auto" w:fill="auto"/>
            <w:vAlign w:val="center"/>
          </w:tcPr>
          <w:p w14:paraId="0288EA92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599B92D8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405D3DF7" w14:textId="0C3123DF" w:rsidR="00D7074D" w:rsidRPr="00FA3FE3" w:rsidRDefault="00D7074D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Rok 2027 – w </w:t>
            </w:r>
            <w:r w:rsidR="00CC2704">
              <w:rPr>
                <w:rFonts w:cs="Calibri"/>
                <w:bCs/>
                <w:sz w:val="20"/>
                <w:szCs w:val="20"/>
              </w:rPr>
              <w:t>gminie Przelewice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1F00E0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4716A8A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4E110FD1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3A716929" w14:textId="77777777" w:rsidTr="00CC2704">
        <w:trPr>
          <w:trHeight w:val="171"/>
        </w:trPr>
        <w:tc>
          <w:tcPr>
            <w:tcW w:w="421" w:type="dxa"/>
            <w:vMerge/>
            <w:shd w:val="clear" w:color="auto" w:fill="auto"/>
            <w:vAlign w:val="center"/>
          </w:tcPr>
          <w:p w14:paraId="1CCD79DA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11C8655B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4FE520A2" w14:textId="358A3C7B" w:rsidR="00D7074D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Rok 2028 –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21D91F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1932DD0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46515D34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13DEC571" w14:textId="77777777" w:rsidTr="00CC2704">
        <w:trPr>
          <w:trHeight w:val="317"/>
        </w:trPr>
        <w:tc>
          <w:tcPr>
            <w:tcW w:w="421" w:type="dxa"/>
            <w:vMerge/>
            <w:shd w:val="clear" w:color="auto" w:fill="auto"/>
            <w:vAlign w:val="center"/>
          </w:tcPr>
          <w:p w14:paraId="2BDC187F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5A4885E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4105BE3" w14:textId="2CC5D094" w:rsidR="00D7074D" w:rsidRPr="00FA3FE3" w:rsidRDefault="00D7074D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Rok 2029 – w</w:t>
            </w:r>
            <w:r w:rsidR="00CC2704">
              <w:rPr>
                <w:rFonts w:cs="Calibri"/>
                <w:bCs/>
                <w:sz w:val="20"/>
                <w:szCs w:val="20"/>
              </w:rPr>
              <w:t xml:space="preserve"> gminie Przelewice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A1CFDC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4AFEDD6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3C43E617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38396B" w14:paraId="09C13478" w14:textId="77777777" w:rsidTr="00D7074D">
        <w:trPr>
          <w:trHeight w:val="427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FED4D77" w14:textId="50CF81B1" w:rsidR="0038396B" w:rsidRDefault="0038396B" w:rsidP="00D7074D">
            <w:pPr>
              <w:jc w:val="both"/>
            </w:pPr>
            <w: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DC1A108" w14:textId="14B6F188" w:rsidR="0038396B" w:rsidRPr="00FA3FE3" w:rsidRDefault="0038396B" w:rsidP="00CC2704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spotkań networkingowych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służących wypracowaniu modelu biznesowego dla sieci powiązań rowerowych </w:t>
            </w:r>
            <w:r w:rsidRPr="00FA3FE3">
              <w:rPr>
                <w:rFonts w:cs="Calibri"/>
                <w:b/>
                <w:bCs/>
                <w:sz w:val="20"/>
                <w:szCs w:val="20"/>
              </w:rPr>
              <w:t>na obszarze Trasy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Berlin – Szczecin – Kołobrzeg </w:t>
            </w:r>
            <w:r w:rsidRPr="00FA3FE3">
              <w:rPr>
                <w:rFonts w:cs="Calibri"/>
                <w:bCs/>
                <w:sz w:val="20"/>
                <w:szCs w:val="20"/>
              </w:rPr>
              <w:t>(zgodnie z zapisami OPZ)</w:t>
            </w:r>
          </w:p>
        </w:tc>
        <w:tc>
          <w:tcPr>
            <w:tcW w:w="4252" w:type="dxa"/>
          </w:tcPr>
          <w:p w14:paraId="584B585E" w14:textId="06A01534" w:rsidR="0038396B" w:rsidRDefault="0038396B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Rok 2026 – w gminie Stepnica / gminie Golczewo / gminie Gryfice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89EB48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F1420E5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123EAEB6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</w:tr>
      <w:tr w:rsidR="0038396B" w14:paraId="59378E67" w14:textId="77777777" w:rsidTr="00CC2704">
        <w:trPr>
          <w:trHeight w:val="146"/>
        </w:trPr>
        <w:tc>
          <w:tcPr>
            <w:tcW w:w="421" w:type="dxa"/>
            <w:vMerge/>
            <w:shd w:val="clear" w:color="auto" w:fill="auto"/>
            <w:vAlign w:val="center"/>
          </w:tcPr>
          <w:p w14:paraId="7776C4BE" w14:textId="77777777" w:rsidR="0038396B" w:rsidRDefault="0038396B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2266B5C5" w14:textId="77777777" w:rsidR="0038396B" w:rsidRPr="00FA3FE3" w:rsidRDefault="0038396B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59580D13" w14:textId="50F4C311" w:rsidR="0038396B" w:rsidRDefault="0038396B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Rok 2027 –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FA68D2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E940EBE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31064952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</w:tr>
      <w:tr w:rsidR="0038396B" w14:paraId="6FB69E5A" w14:textId="77777777" w:rsidTr="00CC2704">
        <w:trPr>
          <w:trHeight w:val="136"/>
        </w:trPr>
        <w:tc>
          <w:tcPr>
            <w:tcW w:w="421" w:type="dxa"/>
            <w:vMerge/>
            <w:shd w:val="clear" w:color="auto" w:fill="auto"/>
            <w:vAlign w:val="center"/>
          </w:tcPr>
          <w:p w14:paraId="529C4687" w14:textId="77777777" w:rsidR="0038396B" w:rsidRDefault="0038396B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504A7C70" w14:textId="77777777" w:rsidR="0038396B" w:rsidRPr="00FA3FE3" w:rsidRDefault="0038396B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5494B4E5" w14:textId="3C3FB143" w:rsidR="0038396B" w:rsidRDefault="0038396B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Rok 2028 – w Kołobrzegu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EC97B8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A856893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6B09BD78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</w:tr>
      <w:tr w:rsidR="0038396B" w14:paraId="64A59E65" w14:textId="77777777" w:rsidTr="00CC2704">
        <w:trPr>
          <w:trHeight w:val="424"/>
        </w:trPr>
        <w:tc>
          <w:tcPr>
            <w:tcW w:w="421" w:type="dxa"/>
            <w:vMerge/>
            <w:shd w:val="clear" w:color="auto" w:fill="auto"/>
            <w:vAlign w:val="center"/>
          </w:tcPr>
          <w:p w14:paraId="6D43FBDA" w14:textId="77777777" w:rsidR="0038396B" w:rsidRDefault="0038396B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6421D321" w14:textId="77777777" w:rsidR="0038396B" w:rsidRPr="00FA3FE3" w:rsidRDefault="0038396B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0AD796D" w14:textId="55AFB56A" w:rsidR="0038396B" w:rsidRDefault="0038396B" w:rsidP="00CC2704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Rok 2029 – w gminie Stepnica / gminie Golczewo / gminie Gryfice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17F54F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42A9FB5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123DB717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</w:tr>
      <w:tr w:rsidR="00D7074D" w14:paraId="6872FB2A" w14:textId="77777777" w:rsidTr="00D7074D">
        <w:trPr>
          <w:trHeight w:val="49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CA4DD92" w14:textId="36A3AA69" w:rsidR="00D7074D" w:rsidRDefault="00CC2704" w:rsidP="00D7074D">
            <w:pPr>
              <w:jc w:val="both"/>
            </w:pPr>
            <w:r>
              <w:t>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1BD4EDB4" w14:textId="6DF8F993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szkoleń / warsztatów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w Szczecinie </w:t>
            </w:r>
            <w:r w:rsidRPr="00FA3FE3">
              <w:rPr>
                <w:rFonts w:cs="Calibri"/>
                <w:bCs/>
                <w:sz w:val="20"/>
                <w:szCs w:val="20"/>
              </w:rPr>
              <w:t>służących wypracowaniu modelu biznesowego dla sieci powiązań rowerowych (zgodnie z zapisami OPZ)</w:t>
            </w:r>
          </w:p>
        </w:tc>
        <w:tc>
          <w:tcPr>
            <w:tcW w:w="4252" w:type="dxa"/>
          </w:tcPr>
          <w:p w14:paraId="0B846B27" w14:textId="25B0B281" w:rsidR="00D7074D" w:rsidRPr="000F3801" w:rsidRDefault="00D7074D" w:rsidP="00D7074D">
            <w:pPr>
              <w:jc w:val="center"/>
              <w:rPr>
                <w:rFonts w:cs="Calibri"/>
              </w:rPr>
            </w:pPr>
            <w:r>
              <w:rPr>
                <w:rFonts w:cs="Calibri"/>
                <w:bCs/>
                <w:sz w:val="20"/>
                <w:szCs w:val="20"/>
              </w:rPr>
              <w:t>Rok 2027 –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AFC6B1" w14:textId="7FD78E8B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6645E6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3A945AFA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2C9646D3" w14:textId="77777777" w:rsidTr="00D7074D">
        <w:trPr>
          <w:trHeight w:val="490"/>
        </w:trPr>
        <w:tc>
          <w:tcPr>
            <w:tcW w:w="421" w:type="dxa"/>
            <w:vMerge/>
            <w:shd w:val="clear" w:color="auto" w:fill="auto"/>
            <w:vAlign w:val="center"/>
          </w:tcPr>
          <w:p w14:paraId="76858EB0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CBFE414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89DD411" w14:textId="06BCC992" w:rsidR="00D7074D" w:rsidRPr="000F3801" w:rsidRDefault="00D7074D" w:rsidP="00D7074D">
            <w:pPr>
              <w:jc w:val="center"/>
              <w:rPr>
                <w:rFonts w:cs="Calibri"/>
              </w:rPr>
            </w:pPr>
            <w:r>
              <w:rPr>
                <w:rFonts w:cs="Calibri"/>
                <w:bCs/>
                <w:sz w:val="20"/>
                <w:szCs w:val="20"/>
              </w:rPr>
              <w:t>Rok 2028 –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DD734F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F9D5D18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23090875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5F578F1C" w14:textId="77777777" w:rsidTr="00D7074D">
        <w:trPr>
          <w:trHeight w:val="490"/>
        </w:trPr>
        <w:tc>
          <w:tcPr>
            <w:tcW w:w="421" w:type="dxa"/>
            <w:vMerge/>
            <w:shd w:val="clear" w:color="auto" w:fill="auto"/>
            <w:vAlign w:val="center"/>
          </w:tcPr>
          <w:p w14:paraId="1C27C9B9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D72731B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AB6B5C9" w14:textId="138D9D30" w:rsidR="00D7074D" w:rsidRPr="000F3801" w:rsidRDefault="00D7074D" w:rsidP="00D7074D">
            <w:pPr>
              <w:jc w:val="center"/>
              <w:rPr>
                <w:rFonts w:cs="Calibri"/>
              </w:rPr>
            </w:pPr>
            <w:r>
              <w:rPr>
                <w:rFonts w:cs="Calibri"/>
                <w:bCs/>
                <w:sz w:val="20"/>
                <w:szCs w:val="20"/>
              </w:rPr>
              <w:t>Rok 2029 –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68DE32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8211FE0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49D083A8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59A80872" w14:textId="77777777" w:rsidTr="00D7074D">
        <w:trPr>
          <w:trHeight w:val="57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14576CA" w14:textId="7294AE14" w:rsidR="00D7074D" w:rsidRDefault="00D7074D" w:rsidP="00D7074D">
            <w:pPr>
              <w:jc w:val="both"/>
            </w:pPr>
            <w:r>
              <w:t>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0EAF9D9" w14:textId="117749A1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szkoleń / warsztatów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w Koszalinie / Kołobrzegu / Mielnie / Darłowie 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służących </w:t>
            </w:r>
            <w:r w:rsidRPr="00FA3FE3">
              <w:rPr>
                <w:rFonts w:cs="Calibri"/>
                <w:bCs/>
                <w:sz w:val="20"/>
                <w:szCs w:val="20"/>
              </w:rPr>
              <w:lastRenderedPageBreak/>
              <w:t>wypracowaniu modelu biznesowego dla sieci powiązań rowerowych (zgodnie z zapisami OPZ)</w:t>
            </w:r>
          </w:p>
        </w:tc>
        <w:tc>
          <w:tcPr>
            <w:tcW w:w="4252" w:type="dxa"/>
          </w:tcPr>
          <w:p w14:paraId="5255C4A5" w14:textId="31C064B7" w:rsidR="00D7074D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lastRenderedPageBreak/>
              <w:t>Rok 202</w:t>
            </w:r>
            <w:r>
              <w:rPr>
                <w:rFonts w:cs="Calibri"/>
                <w:bCs/>
                <w:sz w:val="20"/>
                <w:szCs w:val="20"/>
              </w:rPr>
              <w:t>7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017FEB34" w14:textId="3F65BFB0" w:rsidR="00D7074D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>
              <w:rPr>
                <w:rFonts w:cs="Calibri"/>
                <w:bCs/>
                <w:sz w:val="20"/>
                <w:szCs w:val="20"/>
              </w:rPr>
              <w:t>Koszalinie / Kołobrzegu / Mielnie / Darłowie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ED6A0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E2C7C75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3BAF9305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7EFBC230" w14:textId="77777777" w:rsidTr="00D7074D">
        <w:trPr>
          <w:trHeight w:val="570"/>
        </w:trPr>
        <w:tc>
          <w:tcPr>
            <w:tcW w:w="421" w:type="dxa"/>
            <w:vMerge/>
            <w:shd w:val="clear" w:color="auto" w:fill="auto"/>
            <w:vAlign w:val="center"/>
          </w:tcPr>
          <w:p w14:paraId="3B3ED23A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413C0D3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3FC5F0D2" w14:textId="26F30521" w:rsidR="00D7074D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34D962FA" w14:textId="27B47E15" w:rsidR="00D7074D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>
              <w:rPr>
                <w:rFonts w:cs="Calibri"/>
                <w:bCs/>
                <w:sz w:val="20"/>
                <w:szCs w:val="20"/>
              </w:rPr>
              <w:t>Koszalinie / Kołobrzegu / Mielnie / Darłowie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B6E245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D13358E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34FA3CD0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6FAF4772" w14:textId="77777777" w:rsidTr="00D7074D">
        <w:trPr>
          <w:trHeight w:val="570"/>
        </w:trPr>
        <w:tc>
          <w:tcPr>
            <w:tcW w:w="421" w:type="dxa"/>
            <w:vMerge/>
            <w:shd w:val="clear" w:color="auto" w:fill="auto"/>
            <w:vAlign w:val="center"/>
          </w:tcPr>
          <w:p w14:paraId="1B55A858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0280A04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769A2AD8" w14:textId="77777777" w:rsidR="00D7074D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9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5B151152" w14:textId="7480BD9D" w:rsidR="00D7074D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>
              <w:rPr>
                <w:rFonts w:cs="Calibri"/>
                <w:bCs/>
                <w:sz w:val="20"/>
                <w:szCs w:val="20"/>
              </w:rPr>
              <w:t>Koszalinie / Kołobrzegu / Mielnie / Darłowie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4656C5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F7BB78E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783DA351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3340D5E6" w14:textId="77777777" w:rsidTr="00D7074D">
        <w:trPr>
          <w:trHeight w:val="49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29833C3C" w14:textId="4CE733AB" w:rsidR="00D7074D" w:rsidRDefault="00D7074D" w:rsidP="00D7074D">
            <w:pPr>
              <w:jc w:val="both"/>
            </w:pPr>
            <w:r>
              <w:t>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2AAA86A4" w14:textId="0B5DD424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szkoleń / warsztatów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w Świnoujściu / Międzyzdrojach </w:t>
            </w:r>
            <w:r w:rsidRPr="00FA3FE3">
              <w:rPr>
                <w:rFonts w:cs="Calibri"/>
                <w:bCs/>
                <w:sz w:val="20"/>
                <w:szCs w:val="20"/>
              </w:rPr>
              <w:t>służących wypracowaniu modelu biznesowego dla sieci powiązań rowerowych (zgodnie z zapisami OPZ)</w:t>
            </w:r>
          </w:p>
        </w:tc>
        <w:tc>
          <w:tcPr>
            <w:tcW w:w="4252" w:type="dxa"/>
          </w:tcPr>
          <w:p w14:paraId="343E2135" w14:textId="77777777" w:rsidR="00D7074D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7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6AFC07EF" w14:textId="4E8CC2C6" w:rsidR="00D7074D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>
              <w:rPr>
                <w:rFonts w:cs="Calibri"/>
                <w:bCs/>
                <w:sz w:val="20"/>
                <w:szCs w:val="20"/>
              </w:rPr>
              <w:t>Świnoujściu / Międzyzdrojach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C94B2A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2558778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263AA7B7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05DD2ECC" w14:textId="77777777" w:rsidTr="00D7074D">
        <w:trPr>
          <w:trHeight w:val="490"/>
        </w:trPr>
        <w:tc>
          <w:tcPr>
            <w:tcW w:w="421" w:type="dxa"/>
            <w:vMerge/>
            <w:shd w:val="clear" w:color="auto" w:fill="auto"/>
            <w:vAlign w:val="center"/>
          </w:tcPr>
          <w:p w14:paraId="0AE24E9D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26EEA0EC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5E299717" w14:textId="0D49666D" w:rsidR="00D7074D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2BA046F1" w14:textId="7C9644DD" w:rsidR="00D7074D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>
              <w:rPr>
                <w:rFonts w:cs="Calibri"/>
                <w:bCs/>
                <w:sz w:val="20"/>
                <w:szCs w:val="20"/>
              </w:rPr>
              <w:t>Świnoujściu / Międzyzdrojach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CE50C9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BFE0291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2AB53C75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1CC0302A" w14:textId="77777777" w:rsidTr="00D7074D">
        <w:trPr>
          <w:trHeight w:val="490"/>
        </w:trPr>
        <w:tc>
          <w:tcPr>
            <w:tcW w:w="421" w:type="dxa"/>
            <w:vMerge/>
            <w:shd w:val="clear" w:color="auto" w:fill="auto"/>
            <w:vAlign w:val="center"/>
          </w:tcPr>
          <w:p w14:paraId="1158F6DE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1D036350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DCC7A0" w14:textId="7CAA6807" w:rsidR="00D7074D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9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2605C48A" w14:textId="4FE309FC" w:rsidR="00D7074D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w </w:t>
            </w:r>
            <w:r>
              <w:rPr>
                <w:rFonts w:cs="Calibri"/>
                <w:bCs/>
                <w:sz w:val="20"/>
                <w:szCs w:val="20"/>
              </w:rPr>
              <w:t>Świnoujściu / Międzyzdrojach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198C1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35E0DEA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0A488FC5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74B542C7" w14:textId="77777777" w:rsidTr="00D7074D">
        <w:trPr>
          <w:trHeight w:val="57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2D357CB2" w14:textId="4FC81296" w:rsidR="00D7074D" w:rsidRDefault="00D7074D" w:rsidP="00D7074D">
            <w:pPr>
              <w:jc w:val="both"/>
            </w:pPr>
            <w:r>
              <w:t>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7FD8E61" w14:textId="116FA69A" w:rsidR="00D7074D" w:rsidRPr="00FA3FE3" w:rsidRDefault="00D7074D" w:rsidP="0038396B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szkoleń / warsztatów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w</w:t>
            </w:r>
            <w:r w:rsidR="0038396B">
              <w:rPr>
                <w:rFonts w:cstheme="minorHAnsi"/>
                <w:b/>
                <w:sz w:val="20"/>
                <w:szCs w:val="20"/>
              </w:rPr>
              <w:t xml:space="preserve"> gminie Białogard / gminie Świdwin / gminie Połczyn-Zdrój / gminie Złocieniec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A3FE3">
              <w:rPr>
                <w:rFonts w:cs="Calibri"/>
                <w:bCs/>
                <w:sz w:val="20"/>
                <w:szCs w:val="20"/>
              </w:rPr>
              <w:t>służących wypracowaniu modelu biznesowego dla sieci powiązań rowerowych (zgodnie z zapisami OPZ)</w:t>
            </w:r>
          </w:p>
        </w:tc>
        <w:tc>
          <w:tcPr>
            <w:tcW w:w="4252" w:type="dxa"/>
          </w:tcPr>
          <w:p w14:paraId="21EB24F4" w14:textId="675381D9" w:rsidR="00D7074D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7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554C17A6" w14:textId="3417FFC8" w:rsidR="00D7074D" w:rsidRPr="0038396B" w:rsidRDefault="00D7074D" w:rsidP="0038396B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38396B">
              <w:rPr>
                <w:rFonts w:cs="Calibri"/>
                <w:bCs/>
                <w:sz w:val="20"/>
                <w:szCs w:val="20"/>
              </w:rPr>
              <w:t>w</w:t>
            </w:r>
            <w:r w:rsidR="0038396B" w:rsidRPr="0038396B">
              <w:rPr>
                <w:rFonts w:cstheme="minorHAnsi"/>
                <w:sz w:val="20"/>
                <w:szCs w:val="20"/>
              </w:rPr>
              <w:t xml:space="preserve"> gminie Białogard / gminie Świdwin / gminie Połczyn-Zdrój / gminie Złocieniec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34113F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F8684D6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46A2F59C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2ACC3281" w14:textId="77777777" w:rsidTr="00D7074D">
        <w:trPr>
          <w:trHeight w:val="570"/>
        </w:trPr>
        <w:tc>
          <w:tcPr>
            <w:tcW w:w="421" w:type="dxa"/>
            <w:vMerge/>
            <w:shd w:val="clear" w:color="auto" w:fill="auto"/>
            <w:vAlign w:val="center"/>
          </w:tcPr>
          <w:p w14:paraId="6E5B8628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8368FA9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DCC926" w14:textId="486D8E52" w:rsidR="00D7074D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70322C38" w14:textId="52557936" w:rsidR="00D7074D" w:rsidRDefault="0038396B" w:rsidP="0038396B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38396B">
              <w:rPr>
                <w:rFonts w:cs="Calibri"/>
                <w:bCs/>
                <w:sz w:val="20"/>
                <w:szCs w:val="20"/>
              </w:rPr>
              <w:t xml:space="preserve">w </w:t>
            </w:r>
            <w:r w:rsidRPr="0038396B">
              <w:rPr>
                <w:rFonts w:cstheme="minorHAnsi"/>
                <w:sz w:val="20"/>
                <w:szCs w:val="20"/>
              </w:rPr>
              <w:t>gminie Białogard / gminie Świdwin / gminie Połczyn-Zdrój / gminie Złocieniec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D75AC7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3C256A4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21829CF5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D7074D" w14:paraId="77A852F9" w14:textId="77777777" w:rsidTr="00D7074D">
        <w:trPr>
          <w:trHeight w:val="570"/>
        </w:trPr>
        <w:tc>
          <w:tcPr>
            <w:tcW w:w="421" w:type="dxa"/>
            <w:vMerge/>
            <w:shd w:val="clear" w:color="auto" w:fill="auto"/>
            <w:vAlign w:val="center"/>
          </w:tcPr>
          <w:p w14:paraId="76BA4DFC" w14:textId="77777777" w:rsidR="00D7074D" w:rsidRDefault="00D7074D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644EB58E" w14:textId="77777777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28948890" w14:textId="5DC6A484" w:rsidR="00D7074D" w:rsidRPr="00FA3FE3" w:rsidRDefault="00D7074D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9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3A97EFEA" w14:textId="5FD03A32" w:rsidR="00D7074D" w:rsidRDefault="0038396B" w:rsidP="0038396B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38396B">
              <w:rPr>
                <w:rFonts w:cs="Calibri"/>
                <w:bCs/>
                <w:sz w:val="20"/>
                <w:szCs w:val="20"/>
              </w:rPr>
              <w:t xml:space="preserve">w </w:t>
            </w:r>
            <w:r w:rsidRPr="0038396B">
              <w:rPr>
                <w:rFonts w:cstheme="minorHAnsi"/>
                <w:sz w:val="20"/>
                <w:szCs w:val="20"/>
              </w:rPr>
              <w:t>gminie Białogard / gminie Świdwin / gminie Połczyn-Zdrój / gminie Złocieniec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DBA9FD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31541C7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3189344E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38396B" w14:paraId="567B64CF" w14:textId="77777777" w:rsidTr="00D7074D">
        <w:trPr>
          <w:trHeight w:val="57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12368004" w14:textId="3A66ABD1" w:rsidR="0038396B" w:rsidRDefault="0038396B" w:rsidP="00D7074D">
            <w:pPr>
              <w:jc w:val="both"/>
            </w:pPr>
            <w:r>
              <w:t>11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4FD9D3AC" w14:textId="5815F376" w:rsidR="0038396B" w:rsidRPr="00FA3FE3" w:rsidRDefault="0038396B" w:rsidP="0038396B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 w:rsidRPr="00D7074D">
              <w:rPr>
                <w:rFonts w:cs="Calibri"/>
                <w:b/>
                <w:bCs/>
                <w:sz w:val="20"/>
                <w:szCs w:val="20"/>
              </w:rPr>
              <w:t>cyklu szkoleń / warsztatów</w:t>
            </w:r>
            <w:r w:rsidRPr="00FA3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w gminie Drawsko Pomorskie / gminie Czaplinek / gminie Borne Sulinowo </w:t>
            </w:r>
            <w:r w:rsidRPr="00FA3FE3">
              <w:rPr>
                <w:rFonts w:cs="Calibri"/>
                <w:bCs/>
                <w:sz w:val="20"/>
                <w:szCs w:val="20"/>
              </w:rPr>
              <w:t>służących wypracowaniu modelu biznesowego dla sieci powiązań rowerowych (zgodnie z zapisami OPZ)</w:t>
            </w:r>
          </w:p>
        </w:tc>
        <w:tc>
          <w:tcPr>
            <w:tcW w:w="4252" w:type="dxa"/>
          </w:tcPr>
          <w:p w14:paraId="617A24D7" w14:textId="77777777" w:rsidR="0038396B" w:rsidRPr="00FA3FE3" w:rsidRDefault="0038396B" w:rsidP="0038396B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7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729A4C7E" w14:textId="6E3048BB" w:rsidR="0038396B" w:rsidRPr="0038396B" w:rsidRDefault="0038396B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38396B">
              <w:rPr>
                <w:rFonts w:cstheme="minorHAnsi"/>
                <w:sz w:val="20"/>
                <w:szCs w:val="20"/>
              </w:rPr>
              <w:t>w gminie Drawsko Pomorskie / gminie Czaplinek / gminie Borne Sulinowo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7563E7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6865E93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2BE6F616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</w:tr>
      <w:tr w:rsidR="0038396B" w14:paraId="714AD4F3" w14:textId="77777777" w:rsidTr="00D7074D">
        <w:trPr>
          <w:trHeight w:val="570"/>
        </w:trPr>
        <w:tc>
          <w:tcPr>
            <w:tcW w:w="421" w:type="dxa"/>
            <w:vMerge/>
            <w:shd w:val="clear" w:color="auto" w:fill="auto"/>
            <w:vAlign w:val="center"/>
          </w:tcPr>
          <w:p w14:paraId="33E712B7" w14:textId="77777777" w:rsidR="0038396B" w:rsidRDefault="0038396B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2C5C515" w14:textId="77777777" w:rsidR="0038396B" w:rsidRPr="00FA3FE3" w:rsidRDefault="0038396B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3BE96C4" w14:textId="4F8C7D30" w:rsidR="0038396B" w:rsidRPr="00FA3FE3" w:rsidRDefault="0038396B" w:rsidP="0038396B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38267EDC" w14:textId="21AABB9D" w:rsidR="0038396B" w:rsidRPr="00FA3FE3" w:rsidRDefault="0038396B" w:rsidP="0038396B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38396B">
              <w:rPr>
                <w:rFonts w:cstheme="minorHAnsi"/>
                <w:sz w:val="20"/>
                <w:szCs w:val="20"/>
              </w:rPr>
              <w:t>w gminie Drawsko Pomorskie / gminie Czaplinek / gminie Borne Sulinowo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DD9BA8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BA95EC9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3BA62E4B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</w:tr>
      <w:tr w:rsidR="0038396B" w14:paraId="45829589" w14:textId="77777777" w:rsidTr="00D7074D">
        <w:trPr>
          <w:trHeight w:val="570"/>
        </w:trPr>
        <w:tc>
          <w:tcPr>
            <w:tcW w:w="421" w:type="dxa"/>
            <w:vMerge/>
            <w:shd w:val="clear" w:color="auto" w:fill="auto"/>
            <w:vAlign w:val="center"/>
          </w:tcPr>
          <w:p w14:paraId="5D30FA0B" w14:textId="77777777" w:rsidR="0038396B" w:rsidRDefault="0038396B" w:rsidP="00D7074D">
            <w:pPr>
              <w:jc w:val="both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AF55030" w14:textId="77777777" w:rsidR="0038396B" w:rsidRPr="00FA3FE3" w:rsidRDefault="0038396B" w:rsidP="00D7074D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2DEC4AC8" w14:textId="5AE0A1BE" w:rsidR="0038396B" w:rsidRPr="00FA3FE3" w:rsidRDefault="0038396B" w:rsidP="0038396B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Rok 202</w:t>
            </w:r>
            <w:r>
              <w:rPr>
                <w:rFonts w:cs="Calibri"/>
                <w:bCs/>
                <w:sz w:val="20"/>
                <w:szCs w:val="20"/>
              </w:rPr>
              <w:t>9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– </w:t>
            </w:r>
          </w:p>
          <w:p w14:paraId="70121342" w14:textId="5CFD9ED7" w:rsidR="0038396B" w:rsidRPr="00FA3FE3" w:rsidRDefault="0038396B" w:rsidP="0038396B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38396B">
              <w:rPr>
                <w:rFonts w:cstheme="minorHAnsi"/>
                <w:sz w:val="20"/>
                <w:szCs w:val="20"/>
              </w:rPr>
              <w:t>w gminie Drawsko Pomorskie / gminie Czaplinek / gminie Borne Sulinowo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79B24F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7BA2065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1A79962A" w14:textId="77777777" w:rsidR="0038396B" w:rsidRPr="000F3801" w:rsidRDefault="0038396B" w:rsidP="00D7074D">
            <w:pPr>
              <w:jc w:val="center"/>
              <w:rPr>
                <w:rFonts w:cs="Calibri"/>
              </w:rPr>
            </w:pPr>
          </w:p>
        </w:tc>
      </w:tr>
      <w:tr w:rsidR="00D7074D" w14:paraId="58A2A4AF" w14:textId="77777777" w:rsidTr="00D7074D">
        <w:trPr>
          <w:trHeight w:val="490"/>
        </w:trPr>
        <w:tc>
          <w:tcPr>
            <w:tcW w:w="421" w:type="dxa"/>
            <w:shd w:val="clear" w:color="auto" w:fill="auto"/>
            <w:vAlign w:val="center"/>
          </w:tcPr>
          <w:p w14:paraId="50024499" w14:textId="4CF2BCF2" w:rsidR="00D7074D" w:rsidRDefault="0038396B" w:rsidP="00D7074D">
            <w:pPr>
              <w:jc w:val="both"/>
            </w:pPr>
            <w: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0E8C5C" w14:textId="43900806" w:rsidR="00D7074D" w:rsidRPr="00FA3FE3" w:rsidRDefault="00D7074D" w:rsidP="00D7074D">
            <w:pPr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 xml:space="preserve">Kompleksowe zaplanowanie, przygotowanie oraz przeprowadzenie </w:t>
            </w:r>
            <w:r>
              <w:rPr>
                <w:rFonts w:cs="Calibri"/>
                <w:b/>
                <w:bCs/>
                <w:sz w:val="20"/>
                <w:szCs w:val="20"/>
              </w:rPr>
              <w:t>konferencji podsumowującej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wypracowani</w:t>
            </w:r>
            <w:r>
              <w:rPr>
                <w:rFonts w:cs="Calibri"/>
                <w:bCs/>
                <w:sz w:val="20"/>
                <w:szCs w:val="20"/>
              </w:rPr>
              <w:t>e</w:t>
            </w:r>
            <w:r w:rsidRPr="00FA3FE3">
              <w:rPr>
                <w:rFonts w:cs="Calibri"/>
                <w:bCs/>
                <w:sz w:val="20"/>
                <w:szCs w:val="20"/>
              </w:rPr>
              <w:t xml:space="preserve"> modelu biznesowego dla sieci powiązań rowerowych (zgodnie z zapisami OPZ)</w:t>
            </w:r>
          </w:p>
        </w:tc>
        <w:tc>
          <w:tcPr>
            <w:tcW w:w="4252" w:type="dxa"/>
          </w:tcPr>
          <w:p w14:paraId="032B52AF" w14:textId="0AA836A8" w:rsidR="00D7074D" w:rsidRDefault="00CF30CC" w:rsidP="00D7074D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Rok 2029 – w Szczecinie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0FABF7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44E988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42BFF18E" w14:textId="77777777" w:rsidR="00D7074D" w:rsidRPr="000F3801" w:rsidRDefault="00D7074D" w:rsidP="00D7074D">
            <w:pPr>
              <w:jc w:val="center"/>
              <w:rPr>
                <w:rFonts w:cs="Calibri"/>
              </w:rPr>
            </w:pPr>
          </w:p>
        </w:tc>
      </w:tr>
      <w:tr w:rsidR="00CF30CC" w14:paraId="7BB01209" w14:textId="77777777" w:rsidTr="00135944">
        <w:trPr>
          <w:trHeight w:val="308"/>
        </w:trPr>
        <w:tc>
          <w:tcPr>
            <w:tcW w:w="11761" w:type="dxa"/>
            <w:gridSpan w:val="5"/>
          </w:tcPr>
          <w:p w14:paraId="16BE395F" w14:textId="720F65FF" w:rsidR="00CF30CC" w:rsidRDefault="00CF30CC" w:rsidP="00D7074D">
            <w:pPr>
              <w:jc w:val="center"/>
              <w:rPr>
                <w:rFonts w:cs="Calibri"/>
              </w:rPr>
            </w:pPr>
          </w:p>
          <w:p w14:paraId="1AABB28D" w14:textId="77777777" w:rsidR="00CF30CC" w:rsidRPr="000F3801" w:rsidRDefault="00CF30CC" w:rsidP="00D7074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Razem</w:t>
            </w:r>
          </w:p>
        </w:tc>
        <w:tc>
          <w:tcPr>
            <w:tcW w:w="2268" w:type="dxa"/>
            <w:vAlign w:val="center"/>
          </w:tcPr>
          <w:p w14:paraId="47ED982D" w14:textId="77777777" w:rsidR="00CF30CC" w:rsidRDefault="00CF30CC" w:rsidP="00D7074D">
            <w:pPr>
              <w:jc w:val="center"/>
              <w:rPr>
                <w:rFonts w:cs="Calibri"/>
              </w:rPr>
            </w:pPr>
          </w:p>
          <w:p w14:paraId="00F3BEBC" w14:textId="77777777" w:rsidR="00CF30CC" w:rsidRDefault="00CF30CC" w:rsidP="00D7074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…………………. zł</w:t>
            </w:r>
          </w:p>
          <w:p w14:paraId="21E8D13F" w14:textId="77777777" w:rsidR="00CF30CC" w:rsidRDefault="00CF30CC" w:rsidP="00D7074D">
            <w:pPr>
              <w:jc w:val="center"/>
              <w:rPr>
                <w:rFonts w:cs="Calibri"/>
              </w:rPr>
            </w:pPr>
          </w:p>
        </w:tc>
      </w:tr>
    </w:tbl>
    <w:bookmarkEnd w:id="0"/>
    <w:p w14:paraId="2CB0D8CC" w14:textId="77777777" w:rsidR="00861910" w:rsidRDefault="00861910" w:rsidP="00861910">
      <w:pPr>
        <w:jc w:val="both"/>
        <w:rPr>
          <w:bCs/>
          <w:sz w:val="24"/>
          <w:szCs w:val="24"/>
        </w:rPr>
      </w:pPr>
      <w:r w:rsidRPr="003944AF">
        <w:rPr>
          <w:bCs/>
          <w:sz w:val="24"/>
          <w:szCs w:val="24"/>
        </w:rPr>
        <w:t>Szacowanie wartości zamówienia nie stanowi oferty zamówienia w</w:t>
      </w:r>
      <w:r>
        <w:rPr>
          <w:bCs/>
          <w:sz w:val="24"/>
          <w:szCs w:val="24"/>
        </w:rPr>
        <w:t xml:space="preserve"> rozumieniu ustawy Prawo Zamówień Publicznych z dnia 29 stycznia 2004 roku, a jest jedynie analizą rynku dokonywaną na potrzeby realizowanego projektu.</w:t>
      </w:r>
    </w:p>
    <w:p w14:paraId="1779CD2C" w14:textId="77777777" w:rsidR="00861910" w:rsidRDefault="00861910" w:rsidP="00861910">
      <w:pPr>
        <w:jc w:val="both"/>
        <w:rPr>
          <w:rFonts w:cs="Calibri"/>
          <w:b/>
        </w:rPr>
      </w:pPr>
    </w:p>
    <w:p w14:paraId="604E49B4" w14:textId="61B26BB6" w:rsidR="00861910" w:rsidRDefault="00861910" w:rsidP="00484212">
      <w:pPr>
        <w:jc w:val="both"/>
        <w:rPr>
          <w:rFonts w:cs="Calibri"/>
        </w:rPr>
      </w:pPr>
      <w:r>
        <w:rPr>
          <w:rFonts w:cs="Calibri"/>
          <w:b/>
        </w:rPr>
        <w:t>W zależności od otrzymanych wartości szacowania</w:t>
      </w:r>
      <w:r w:rsidR="00133D63">
        <w:rPr>
          <w:rFonts w:cs="Calibri"/>
          <w:b/>
        </w:rPr>
        <w:t xml:space="preserve"> – Za</w:t>
      </w:r>
      <w:r w:rsidR="00CF30CC">
        <w:rPr>
          <w:rFonts w:cs="Calibri"/>
          <w:b/>
        </w:rPr>
        <w:t xml:space="preserve">mawiający podejmie decyzję </w:t>
      </w:r>
      <w:r>
        <w:rPr>
          <w:rFonts w:cs="Calibri"/>
          <w:b/>
        </w:rPr>
        <w:t>co do konkretnych rozwiązań.</w:t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  <w:t xml:space="preserve">  </w:t>
      </w:r>
      <w:r w:rsidRPr="00CD5703">
        <w:rPr>
          <w:rFonts w:cs="Calibri"/>
        </w:rPr>
        <w:tab/>
        <w:t xml:space="preserve">                    </w:t>
      </w:r>
      <w:r>
        <w:rPr>
          <w:rFonts w:cs="Calibri"/>
        </w:rPr>
        <w:tab/>
      </w:r>
    </w:p>
    <w:p w14:paraId="101E172B" w14:textId="77777777" w:rsidR="00E75B78" w:rsidRDefault="00E75B78" w:rsidP="00484212">
      <w:pPr>
        <w:ind w:left="9912" w:firstLine="708"/>
        <w:rPr>
          <w:rFonts w:cs="Calibri"/>
        </w:rPr>
      </w:pPr>
    </w:p>
    <w:p w14:paraId="366E6CE9" w14:textId="77777777" w:rsidR="00861910" w:rsidRDefault="00861910" w:rsidP="00484212">
      <w:pPr>
        <w:ind w:left="9912" w:firstLine="708"/>
        <w:rPr>
          <w:rFonts w:cs="Calibri"/>
        </w:rPr>
      </w:pPr>
      <w:r>
        <w:rPr>
          <w:rFonts w:cs="Calibri"/>
        </w:rPr>
        <w:t>…………….………………………………..</w:t>
      </w:r>
    </w:p>
    <w:p w14:paraId="0E68E2CB" w14:textId="77777777" w:rsidR="00484212" w:rsidRDefault="00861910" w:rsidP="00484212">
      <w:pPr>
        <w:ind w:left="8496" w:firstLine="708"/>
        <w:rPr>
          <w:rFonts w:cs="Calibri"/>
        </w:rPr>
      </w:pPr>
      <w:r w:rsidRPr="00CD5703">
        <w:rPr>
          <w:rFonts w:cs="Calibri"/>
        </w:rPr>
        <w:t>(data i podpis osoby reprezentującej Wyceniającego)</w:t>
      </w:r>
    </w:p>
    <w:p w14:paraId="69147311" w14:textId="24B97ADE" w:rsidR="00484212" w:rsidRPr="00484212" w:rsidRDefault="00484212" w:rsidP="00484212">
      <w:pPr>
        <w:rPr>
          <w:rFonts w:cs="Calibri"/>
        </w:rPr>
      </w:pPr>
      <w:r>
        <w:rPr>
          <w:rFonts w:cs="Calibri"/>
        </w:rPr>
        <w:t xml:space="preserve">* </w:t>
      </w:r>
      <w:r w:rsidRPr="00484212">
        <w:rPr>
          <w:rFonts w:cs="Calibri"/>
        </w:rPr>
        <w:t>Prosimy o przesyłanie swoich uwag/sugestii do szacowania wartości zamówienia.</w:t>
      </w:r>
    </w:p>
    <w:sectPr w:rsidR="00484212" w:rsidRPr="00484212" w:rsidSect="00697B1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2A84B8" w16cid:durableId="2DD2B9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C5EB" w14:textId="77777777" w:rsidR="00535A96" w:rsidRDefault="00535A96" w:rsidP="007D3443">
      <w:r>
        <w:separator/>
      </w:r>
    </w:p>
  </w:endnote>
  <w:endnote w:type="continuationSeparator" w:id="0">
    <w:p w14:paraId="6E575A82" w14:textId="77777777" w:rsidR="00535A96" w:rsidRDefault="00535A96" w:rsidP="007D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109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50D98" w14:textId="10B869EC" w:rsidR="00C1560D" w:rsidRDefault="00C156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7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2B4E081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B1679" w14:textId="77777777" w:rsidR="00535A96" w:rsidRDefault="00535A96" w:rsidP="007D3443">
      <w:r>
        <w:separator/>
      </w:r>
    </w:p>
  </w:footnote>
  <w:footnote w:type="continuationSeparator" w:id="0">
    <w:p w14:paraId="50FACC92" w14:textId="77777777" w:rsidR="00535A96" w:rsidRDefault="00535A96" w:rsidP="007D3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40568" w14:textId="77777777" w:rsidR="007A6E7A" w:rsidRDefault="00861910" w:rsidP="00861910">
    <w:pPr>
      <w:jc w:val="both"/>
      <w:rPr>
        <w:rFonts w:ascii="Arial" w:hAnsi="Arial" w:cs="Arial"/>
        <w:sz w:val="16"/>
        <w:szCs w:val="16"/>
      </w:rPr>
    </w:pPr>
    <w:r w:rsidRPr="00434385">
      <w:rPr>
        <w:noProof/>
        <w:lang w:eastAsia="pl-PL"/>
      </w:rPr>
      <w:drawing>
        <wp:inline distT="0" distB="0" distL="0" distR="0" wp14:anchorId="7B6B5EB9" wp14:editId="611DCF26">
          <wp:extent cx="5667375" cy="628650"/>
          <wp:effectExtent l="0" t="0" r="0" b="0"/>
          <wp:docPr id="1" name="Obraz 1" descr="C:\Users\sprusiewicz\Downloads\Zestawienia_znaków_dla_FEPZ\Zestawienia znaków dla FEPZ\Zestawienie znaków poziom kolor\Ciag_poziom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prusiewicz\Downloads\Zestawienia_znaków_dla_FEPZ\Zestawienia znaków dla FEPZ\Zestawienie znaków poziom kolor\Ciag_pozioma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55D6">
      <w:rPr>
        <w:rFonts w:ascii="Arial" w:hAnsi="Arial" w:cs="Arial"/>
        <w:sz w:val="16"/>
        <w:szCs w:val="16"/>
      </w:rPr>
      <w:t xml:space="preserve"> </w:t>
    </w:r>
  </w:p>
  <w:p w14:paraId="0CCCE6FB" w14:textId="440A860F" w:rsidR="00861910" w:rsidRDefault="00861910" w:rsidP="00861910">
    <w:pPr>
      <w:jc w:val="both"/>
      <w:rPr>
        <w:rFonts w:ascii="Arial" w:hAnsi="Arial" w:cs="Arial"/>
        <w:sz w:val="16"/>
        <w:szCs w:val="16"/>
      </w:rPr>
    </w:pPr>
    <w:r w:rsidRPr="00741DD5">
      <w:rPr>
        <w:rFonts w:ascii="Arial" w:hAnsi="Arial" w:cs="Arial"/>
        <w:sz w:val="16"/>
        <w:szCs w:val="16"/>
      </w:rPr>
      <w:t xml:space="preserve">Zadanie jest realizowane w ramach projektu „Pomorze Zachodnie – turystyczny game changer” </w:t>
    </w:r>
    <w:r>
      <w:rPr>
        <w:rFonts w:ascii="Arial" w:hAnsi="Arial" w:cs="Arial"/>
        <w:sz w:val="16"/>
        <w:szCs w:val="16"/>
      </w:rPr>
      <w:t>do</w:t>
    </w:r>
    <w:r w:rsidRPr="00741DD5">
      <w:rPr>
        <w:rFonts w:ascii="Arial" w:hAnsi="Arial" w:cs="Arial"/>
        <w:sz w:val="16"/>
        <w:szCs w:val="16"/>
      </w:rPr>
      <w:t>finansowanego w ramach programu Fundusze Europejskie dla Pomorza Zachodniego 2021-2027</w:t>
    </w:r>
    <w:r w:rsidR="007A6E7A">
      <w:rPr>
        <w:rFonts w:ascii="Arial" w:hAnsi="Arial" w:cs="Arial"/>
        <w:sz w:val="16"/>
        <w:szCs w:val="16"/>
      </w:rPr>
      <w:br/>
    </w:r>
    <w:r w:rsidRPr="00741DD5">
      <w:rPr>
        <w:rFonts w:ascii="Arial" w:hAnsi="Arial" w:cs="Arial"/>
        <w:sz w:val="16"/>
        <w:szCs w:val="16"/>
      </w:rPr>
      <w:t>w ramach Działania 1.9 Przygotowanie i wdrożenie nowych modeli biznesowych przedsiębiorstw</w:t>
    </w:r>
    <w:r>
      <w:rPr>
        <w:rFonts w:ascii="Arial" w:hAnsi="Arial" w:cs="Arial"/>
        <w:sz w:val="16"/>
        <w:szCs w:val="16"/>
      </w:rPr>
      <w:t xml:space="preserve"> </w:t>
    </w:r>
    <w:r w:rsidRPr="00741DD5">
      <w:rPr>
        <w:rFonts w:ascii="Arial" w:hAnsi="Arial" w:cs="Arial"/>
        <w:sz w:val="16"/>
        <w:szCs w:val="16"/>
      </w:rPr>
      <w:t>(w tym wspólne projekty przedsiębiorstw i IOB).</w:t>
    </w:r>
  </w:p>
  <w:p w14:paraId="4A00BF42" w14:textId="77777777" w:rsidR="007A6E7A" w:rsidRPr="00861910" w:rsidRDefault="007A6E7A" w:rsidP="00861910">
    <w:pPr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21E5D"/>
    <w:multiLevelType w:val="hybridMultilevel"/>
    <w:tmpl w:val="68842D06"/>
    <w:lvl w:ilvl="0" w:tplc="27AEB842">
      <w:start w:val="6"/>
      <w:numFmt w:val="bullet"/>
      <w:lvlText w:val=""/>
      <w:lvlJc w:val="left"/>
      <w:pPr>
        <w:ind w:left="4608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35703DB7"/>
    <w:multiLevelType w:val="hybridMultilevel"/>
    <w:tmpl w:val="8C3E9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98"/>
    <w:rsid w:val="00020289"/>
    <w:rsid w:val="000223EA"/>
    <w:rsid w:val="00040D7B"/>
    <w:rsid w:val="000A1F4A"/>
    <w:rsid w:val="000C121F"/>
    <w:rsid w:val="001219BA"/>
    <w:rsid w:val="00133D63"/>
    <w:rsid w:val="00156F4C"/>
    <w:rsid w:val="00184C17"/>
    <w:rsid w:val="0028557A"/>
    <w:rsid w:val="00327D15"/>
    <w:rsid w:val="00362B06"/>
    <w:rsid w:val="0038396B"/>
    <w:rsid w:val="004062E9"/>
    <w:rsid w:val="00414D07"/>
    <w:rsid w:val="00425A6E"/>
    <w:rsid w:val="00480FA5"/>
    <w:rsid w:val="00484212"/>
    <w:rsid w:val="004F0103"/>
    <w:rsid w:val="00535A96"/>
    <w:rsid w:val="005516CD"/>
    <w:rsid w:val="00565379"/>
    <w:rsid w:val="005C37F2"/>
    <w:rsid w:val="00614709"/>
    <w:rsid w:val="00662350"/>
    <w:rsid w:val="0067177F"/>
    <w:rsid w:val="00694B13"/>
    <w:rsid w:val="00697B16"/>
    <w:rsid w:val="006D4BEF"/>
    <w:rsid w:val="006F0FCC"/>
    <w:rsid w:val="007136F9"/>
    <w:rsid w:val="007163C7"/>
    <w:rsid w:val="00774AA3"/>
    <w:rsid w:val="007A6E7A"/>
    <w:rsid w:val="007B33E6"/>
    <w:rsid w:val="007D3443"/>
    <w:rsid w:val="00861910"/>
    <w:rsid w:val="00865C51"/>
    <w:rsid w:val="0087485F"/>
    <w:rsid w:val="008D2479"/>
    <w:rsid w:val="008F6978"/>
    <w:rsid w:val="0093562D"/>
    <w:rsid w:val="0094757B"/>
    <w:rsid w:val="00961321"/>
    <w:rsid w:val="00987696"/>
    <w:rsid w:val="009A0BD8"/>
    <w:rsid w:val="009A16FC"/>
    <w:rsid w:val="009B668D"/>
    <w:rsid w:val="009D1844"/>
    <w:rsid w:val="009D2962"/>
    <w:rsid w:val="00A2107D"/>
    <w:rsid w:val="00A46FB1"/>
    <w:rsid w:val="00A77AAB"/>
    <w:rsid w:val="00AE0098"/>
    <w:rsid w:val="00B177FD"/>
    <w:rsid w:val="00B2585A"/>
    <w:rsid w:val="00BA2A6A"/>
    <w:rsid w:val="00C074BC"/>
    <w:rsid w:val="00C1560D"/>
    <w:rsid w:val="00C25AF3"/>
    <w:rsid w:val="00C51E93"/>
    <w:rsid w:val="00C729A6"/>
    <w:rsid w:val="00CC2704"/>
    <w:rsid w:val="00CF30CC"/>
    <w:rsid w:val="00D63655"/>
    <w:rsid w:val="00D677E6"/>
    <w:rsid w:val="00D7074D"/>
    <w:rsid w:val="00DA6DFA"/>
    <w:rsid w:val="00E1028C"/>
    <w:rsid w:val="00E16E81"/>
    <w:rsid w:val="00E556BB"/>
    <w:rsid w:val="00E75B78"/>
    <w:rsid w:val="00EB142B"/>
    <w:rsid w:val="00EC0B87"/>
    <w:rsid w:val="00ED009B"/>
    <w:rsid w:val="00EE09C0"/>
    <w:rsid w:val="00FA3FE3"/>
    <w:rsid w:val="00FD057B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678C8"/>
  <w15:docId w15:val="{F1D00BEF-9D27-4835-B042-CABC399A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91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Podsis rysunku,CW_Lista,normalny tekst,maz_wyliczenie,opis dzialania,K-P_odwolanie,A_wyliczenie,BulletC,Wyliczanie,Obiekt,Akapit z listą31,Bullets,2 heading,WyliczPrzyklad,Wypunktowanie"/>
    <w:basedOn w:val="Normalny"/>
    <w:link w:val="AkapitzlistZnak"/>
    <w:uiPriority w:val="34"/>
    <w:qFormat/>
    <w:rsid w:val="00AE0098"/>
    <w:pPr>
      <w:ind w:left="720"/>
      <w:contextualSpacing/>
    </w:pPr>
  </w:style>
  <w:style w:type="table" w:styleId="Tabela-Siatka">
    <w:name w:val="Table Grid"/>
    <w:basedOn w:val="Standardowy"/>
    <w:uiPriority w:val="39"/>
    <w:rsid w:val="00AE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009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E009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09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E00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0098"/>
    <w:rPr>
      <w:sz w:val="20"/>
      <w:szCs w:val="20"/>
    </w:rPr>
  </w:style>
  <w:style w:type="character" w:customStyle="1" w:styleId="AkapitzlistZnak">
    <w:name w:val="Akapit z listą Znak"/>
    <w:aliases w:val="L1 Znak,Numerowanie Znak,Akapit z listą5 Znak,List Paragraph Znak,Podsis rysunku Znak,CW_Lista Znak,normalny tekst Znak,maz_wyliczenie Znak,opis dzialania Znak,K-P_odwolanie Znak,A_wyliczenie Znak,BulletC Znak,Wyliczanie Znak"/>
    <w:link w:val="Akapitzlist"/>
    <w:uiPriority w:val="34"/>
    <w:qFormat/>
    <w:locked/>
    <w:rsid w:val="00AE0098"/>
  </w:style>
  <w:style w:type="paragraph" w:styleId="Tekstdymka">
    <w:name w:val="Balloon Text"/>
    <w:basedOn w:val="Normalny"/>
    <w:link w:val="TekstdymkaZnak"/>
    <w:uiPriority w:val="99"/>
    <w:semiHidden/>
    <w:unhideWhenUsed/>
    <w:rsid w:val="00AE00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9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057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D34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3443"/>
  </w:style>
  <w:style w:type="paragraph" w:styleId="Stopka">
    <w:name w:val="footer"/>
    <w:basedOn w:val="Normalny"/>
    <w:link w:val="StopkaZnak"/>
    <w:uiPriority w:val="99"/>
    <w:unhideWhenUsed/>
    <w:rsid w:val="007D34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3443"/>
  </w:style>
  <w:style w:type="paragraph" w:styleId="NormalnyWeb">
    <w:name w:val="Normal (Web)"/>
    <w:basedOn w:val="Normalny"/>
    <w:uiPriority w:val="99"/>
    <w:unhideWhenUsed/>
    <w:rsid w:val="008619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3C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wfornalczyk</dc:creator>
  <cp:lastModifiedBy>Stanisław Prusiewicz</cp:lastModifiedBy>
  <cp:revision>10</cp:revision>
  <dcterms:created xsi:type="dcterms:W3CDTF">2026-06-09T14:09:00Z</dcterms:created>
  <dcterms:modified xsi:type="dcterms:W3CDTF">2026-06-26T06:43:00Z</dcterms:modified>
</cp:coreProperties>
</file>